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4AAB" w14:textId="77777777" w:rsidR="00746243" w:rsidRPr="00345443" w:rsidRDefault="00746243" w:rsidP="00746243">
      <w:pPr>
        <w:spacing w:after="0" w:line="240" w:lineRule="auto"/>
        <w:jc w:val="center"/>
        <w:rPr>
          <w:rFonts w:ascii="Times New Roman" w:hAnsi="Times New Roman" w:cs="Times New Roman"/>
          <w:b/>
          <w:bCs/>
          <w:sz w:val="24"/>
          <w:szCs w:val="24"/>
        </w:rPr>
      </w:pPr>
      <w:r w:rsidRPr="00345443">
        <w:rPr>
          <w:rFonts w:ascii="Times New Roman" w:hAnsi="Times New Roman" w:cs="Times New Roman"/>
          <w:b/>
          <w:bCs/>
          <w:sz w:val="24"/>
          <w:szCs w:val="24"/>
        </w:rPr>
        <w:t xml:space="preserve">Klauzula informacyjna o przetwarzaniu danych osobowych </w:t>
      </w:r>
    </w:p>
    <w:p w14:paraId="1C77542C" w14:textId="5D556B9A" w:rsidR="00746243" w:rsidRPr="00345443" w:rsidRDefault="00F14309" w:rsidP="0074624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 ramach</w:t>
      </w:r>
      <w:r w:rsidR="00345443" w:rsidRPr="00345443">
        <w:rPr>
          <w:rFonts w:ascii="Times New Roman" w:hAnsi="Times New Roman" w:cs="Times New Roman"/>
          <w:b/>
          <w:bCs/>
          <w:sz w:val="24"/>
          <w:szCs w:val="24"/>
        </w:rPr>
        <w:t xml:space="preserve"> </w:t>
      </w:r>
      <w:r>
        <w:rPr>
          <w:rFonts w:ascii="Times New Roman" w:hAnsi="Times New Roman" w:cs="Times New Roman"/>
          <w:b/>
          <w:bCs/>
          <w:sz w:val="24"/>
          <w:szCs w:val="24"/>
        </w:rPr>
        <w:t xml:space="preserve">realizowanej </w:t>
      </w:r>
      <w:r w:rsidR="00345443" w:rsidRPr="00345443">
        <w:rPr>
          <w:rFonts w:ascii="Times New Roman" w:hAnsi="Times New Roman" w:cs="Times New Roman"/>
          <w:b/>
          <w:bCs/>
          <w:sz w:val="24"/>
          <w:szCs w:val="24"/>
        </w:rPr>
        <w:t xml:space="preserve">pomocy </w:t>
      </w:r>
      <w:r w:rsidR="00227BB7">
        <w:rPr>
          <w:rFonts w:ascii="Times New Roman" w:hAnsi="Times New Roman" w:cs="Times New Roman"/>
          <w:b/>
          <w:bCs/>
          <w:sz w:val="24"/>
          <w:szCs w:val="24"/>
        </w:rPr>
        <w:t xml:space="preserve">dla </w:t>
      </w:r>
      <w:r>
        <w:rPr>
          <w:rFonts w:ascii="Times New Roman" w:hAnsi="Times New Roman" w:cs="Times New Roman"/>
          <w:b/>
          <w:bCs/>
          <w:sz w:val="24"/>
          <w:szCs w:val="24"/>
        </w:rPr>
        <w:t>obywateli</w:t>
      </w:r>
      <w:r w:rsidR="00227BB7">
        <w:rPr>
          <w:rFonts w:ascii="Times New Roman" w:hAnsi="Times New Roman" w:cs="Times New Roman"/>
          <w:b/>
          <w:bCs/>
          <w:sz w:val="24"/>
          <w:szCs w:val="24"/>
        </w:rPr>
        <w:t xml:space="preserve"> z Ukrainy </w:t>
      </w:r>
    </w:p>
    <w:p w14:paraId="28E4CB7E" w14:textId="77777777" w:rsidR="00746243" w:rsidRPr="00BA5EAF" w:rsidRDefault="00746243" w:rsidP="00746243">
      <w:pPr>
        <w:spacing w:before="240" w:line="240" w:lineRule="auto"/>
        <w:jc w:val="both"/>
        <w:rPr>
          <w:rFonts w:ascii="Times New Roman" w:eastAsia="Times New Roman" w:hAnsi="Times New Roman" w:cs="Times New Roman"/>
          <w:color w:val="000000"/>
          <w:sz w:val="20"/>
          <w:szCs w:val="20"/>
          <w:lang w:eastAsia="pl-PL"/>
        </w:rPr>
      </w:pPr>
      <w:r w:rsidRPr="00BA5EAF">
        <w:rPr>
          <w:rFonts w:ascii="Times New Roman" w:eastAsia="Times New Roman" w:hAnsi="Times New Roman" w:cs="Times New Roman"/>
          <w:color w:val="000000"/>
          <w:sz w:val="20"/>
          <w:szCs w:val="20"/>
          <w:lang w:eastAsia="pl-PL"/>
        </w:rPr>
        <w:t xml:space="preserve">Zgodnie z art. 13 ust. 1 i ust. 2 art. 14 ust. 1 i ust. 2 Rozporządzeniem Parlamentu Europejskiego i Rady (UE) 2016/679 z dnia 27 kwietnia 2016 r. w sprawie ochrony osób fizycznych w związku z przetwarzaniem danych osobowych i w sprawie swobodnego przepływu takich danych oraz uchylenia dyrektywy 95/46/WE (zwanym dalej Rozporządzenie RODO), informuję, iż: </w:t>
      </w:r>
    </w:p>
    <w:p w14:paraId="08523F53" w14:textId="6CD8A7AC" w:rsidR="00DB4A4C" w:rsidRPr="00DB4A4C" w:rsidRDefault="00DB4A4C" w:rsidP="00DB4A4C">
      <w:pPr>
        <w:numPr>
          <w:ilvl w:val="0"/>
          <w:numId w:val="2"/>
        </w:numPr>
        <w:spacing w:after="0" w:line="240" w:lineRule="auto"/>
        <w:jc w:val="both"/>
        <w:rPr>
          <w:rFonts w:ascii="Times New Roman" w:eastAsia="Times New Roman" w:hAnsi="Times New Roman"/>
          <w:color w:val="000000"/>
          <w:sz w:val="20"/>
          <w:szCs w:val="20"/>
          <w:lang w:eastAsia="pl-PL"/>
        </w:rPr>
      </w:pPr>
      <w:r w:rsidRPr="00DB4A4C">
        <w:rPr>
          <w:rFonts w:ascii="Times New Roman" w:eastAsia="Times New Roman" w:hAnsi="Times New Roman"/>
          <w:b/>
          <w:bCs/>
          <w:color w:val="000000"/>
          <w:sz w:val="20"/>
          <w:szCs w:val="20"/>
          <w:lang w:eastAsia="pl-PL"/>
        </w:rPr>
        <w:t>Administratorem Pani/Pana danych osobowych jest</w:t>
      </w:r>
      <w:r w:rsidRPr="00DB4A4C">
        <w:rPr>
          <w:rFonts w:ascii="Times New Roman" w:eastAsia="Times New Roman" w:hAnsi="Times New Roman"/>
          <w:color w:val="000000"/>
          <w:sz w:val="20"/>
          <w:szCs w:val="20"/>
          <w:lang w:eastAsia="pl-PL"/>
        </w:rPr>
        <w:t xml:space="preserve"> Gminny Ośrodek Pomocy Społecznej w Krośnicach, reprezentowany przez Dyrektora z siedzibą ul. </w:t>
      </w:r>
      <w:r w:rsidR="000E7483">
        <w:rPr>
          <w:rFonts w:ascii="Times New Roman" w:eastAsia="Times New Roman" w:hAnsi="Times New Roman"/>
          <w:color w:val="000000"/>
          <w:sz w:val="20"/>
          <w:szCs w:val="20"/>
          <w:lang w:eastAsia="pl-PL"/>
        </w:rPr>
        <w:t xml:space="preserve">Kwiatowa </w:t>
      </w:r>
      <w:r w:rsidRPr="00DB4A4C">
        <w:rPr>
          <w:rFonts w:ascii="Times New Roman" w:eastAsia="Times New Roman" w:hAnsi="Times New Roman"/>
          <w:color w:val="000000"/>
          <w:sz w:val="20"/>
          <w:szCs w:val="20"/>
          <w:lang w:eastAsia="pl-PL"/>
        </w:rPr>
        <w:t>4</w:t>
      </w:r>
      <w:r w:rsidR="000E7483">
        <w:rPr>
          <w:rFonts w:ascii="Times New Roman" w:eastAsia="Times New Roman" w:hAnsi="Times New Roman"/>
          <w:color w:val="000000"/>
          <w:sz w:val="20"/>
          <w:szCs w:val="20"/>
          <w:lang w:eastAsia="pl-PL"/>
        </w:rPr>
        <w:t>A</w:t>
      </w:r>
      <w:r w:rsidRPr="00DB4A4C">
        <w:rPr>
          <w:rFonts w:ascii="Times New Roman" w:eastAsia="Times New Roman" w:hAnsi="Times New Roman"/>
          <w:color w:val="000000"/>
          <w:sz w:val="20"/>
          <w:szCs w:val="20"/>
          <w:lang w:eastAsia="pl-PL"/>
        </w:rPr>
        <w:t>, 56-320 Krośnice, tel.</w:t>
      </w:r>
      <w:r w:rsidR="000E7483">
        <w:rPr>
          <w:rFonts w:ascii="Times New Roman" w:eastAsia="Times New Roman" w:hAnsi="Times New Roman"/>
          <w:color w:val="000000"/>
          <w:sz w:val="20"/>
          <w:szCs w:val="20"/>
          <w:lang w:eastAsia="pl-PL"/>
        </w:rPr>
        <w:t>717160840</w:t>
      </w:r>
      <w:r w:rsidRPr="00DB4A4C">
        <w:rPr>
          <w:rFonts w:ascii="Times New Roman" w:eastAsia="Times New Roman" w:hAnsi="Times New Roman"/>
          <w:color w:val="000000"/>
          <w:sz w:val="20"/>
          <w:szCs w:val="20"/>
          <w:lang w:eastAsia="pl-PL"/>
        </w:rPr>
        <w:t xml:space="preserve">, e-mail: </w:t>
      </w:r>
      <w:hyperlink r:id="rId6" w:history="1">
        <w:r w:rsidRPr="00DB4A4C">
          <w:rPr>
            <w:rStyle w:val="Hipercze"/>
            <w:rFonts w:ascii="Times New Roman" w:eastAsia="Times New Roman" w:hAnsi="Times New Roman"/>
            <w:sz w:val="20"/>
            <w:szCs w:val="20"/>
            <w:lang w:eastAsia="pl-PL"/>
          </w:rPr>
          <w:t>dyrektor@gops.krosnice.pl</w:t>
        </w:r>
      </w:hyperlink>
      <w:r w:rsidRPr="00DB4A4C">
        <w:rPr>
          <w:rFonts w:ascii="Times New Roman" w:eastAsia="Times New Roman" w:hAnsi="Times New Roman"/>
          <w:color w:val="000000"/>
          <w:sz w:val="20"/>
          <w:szCs w:val="20"/>
          <w:lang w:eastAsia="pl-PL"/>
        </w:rPr>
        <w:t xml:space="preserve"> adres strony </w:t>
      </w:r>
      <w:proofErr w:type="spellStart"/>
      <w:r w:rsidRPr="00DB4A4C">
        <w:rPr>
          <w:rFonts w:ascii="Times New Roman" w:eastAsia="Times New Roman" w:hAnsi="Times New Roman"/>
          <w:color w:val="000000"/>
          <w:sz w:val="20"/>
          <w:szCs w:val="20"/>
          <w:lang w:eastAsia="pl-PL"/>
        </w:rPr>
        <w:t>bip</w:t>
      </w:r>
      <w:proofErr w:type="spellEnd"/>
      <w:r w:rsidRPr="00DB4A4C">
        <w:rPr>
          <w:rFonts w:ascii="Times New Roman" w:eastAsia="Times New Roman" w:hAnsi="Times New Roman"/>
          <w:color w:val="000000"/>
          <w:sz w:val="20"/>
          <w:szCs w:val="20"/>
          <w:lang w:eastAsia="pl-PL"/>
        </w:rPr>
        <w:t xml:space="preserve">.: </w:t>
      </w:r>
      <w:hyperlink r:id="rId7" w:history="1">
        <w:r w:rsidRPr="00DB4A4C">
          <w:rPr>
            <w:rStyle w:val="Hipercze"/>
            <w:rFonts w:ascii="Times New Roman" w:eastAsia="Times New Roman" w:hAnsi="Times New Roman"/>
            <w:sz w:val="20"/>
            <w:szCs w:val="20"/>
            <w:lang w:eastAsia="pl-PL"/>
          </w:rPr>
          <w:t>https://gops-krosnice.biuletyn.net/</w:t>
        </w:r>
      </w:hyperlink>
      <w:r w:rsidRPr="00DB4A4C">
        <w:rPr>
          <w:rFonts w:ascii="Times New Roman" w:eastAsia="Times New Roman" w:hAnsi="Times New Roman"/>
          <w:color w:val="000000"/>
          <w:sz w:val="20"/>
          <w:szCs w:val="20"/>
          <w:lang w:eastAsia="pl-PL"/>
        </w:rPr>
        <w:t xml:space="preserve"> </w:t>
      </w:r>
    </w:p>
    <w:p w14:paraId="565413E4" w14:textId="77777777" w:rsidR="00DB4A4C" w:rsidRPr="00DB4A4C" w:rsidRDefault="00DB4A4C" w:rsidP="00DB4A4C">
      <w:pPr>
        <w:numPr>
          <w:ilvl w:val="0"/>
          <w:numId w:val="2"/>
        </w:numPr>
        <w:spacing w:after="0" w:line="240" w:lineRule="auto"/>
        <w:jc w:val="both"/>
        <w:rPr>
          <w:rFonts w:ascii="Times New Roman" w:eastAsia="Times New Roman" w:hAnsi="Times New Roman"/>
          <w:color w:val="000000"/>
          <w:sz w:val="20"/>
          <w:szCs w:val="20"/>
          <w:lang w:eastAsia="pl-PL"/>
        </w:rPr>
      </w:pPr>
      <w:r w:rsidRPr="00DB4A4C">
        <w:rPr>
          <w:rFonts w:ascii="Times New Roman" w:eastAsia="Times New Roman" w:hAnsi="Times New Roman"/>
          <w:color w:val="000000"/>
          <w:sz w:val="20"/>
          <w:szCs w:val="20"/>
          <w:lang w:eastAsia="pl-PL"/>
        </w:rPr>
        <w:t xml:space="preserve">W Gminnym Ośrodku Pomocy Społecznej został powołany </w:t>
      </w:r>
      <w:r w:rsidRPr="00DB4A4C">
        <w:rPr>
          <w:rFonts w:ascii="Times New Roman" w:eastAsia="Times New Roman" w:hAnsi="Times New Roman"/>
          <w:b/>
          <w:bCs/>
          <w:color w:val="000000"/>
          <w:sz w:val="20"/>
          <w:szCs w:val="20"/>
          <w:lang w:eastAsia="pl-PL"/>
        </w:rPr>
        <w:t>inspektor ochrony danych osobowych</w:t>
      </w:r>
      <w:r w:rsidRPr="00DB4A4C">
        <w:rPr>
          <w:rFonts w:ascii="Times New Roman" w:eastAsia="Times New Roman" w:hAnsi="Times New Roman"/>
          <w:color w:val="000000"/>
          <w:sz w:val="20"/>
          <w:szCs w:val="20"/>
          <w:lang w:eastAsia="pl-PL"/>
        </w:rPr>
        <w:t xml:space="preserve"> Pan Tomasz Więckowski i ma Pani/Pan prawo kontaktu z nim za pomocą adresu e</w:t>
      </w:r>
      <w:r w:rsidRPr="00DB4A4C">
        <w:rPr>
          <w:rFonts w:ascii="Times New Roman" w:eastAsia="Times New Roman" w:hAnsi="Times New Roman"/>
          <w:color w:val="000000"/>
          <w:sz w:val="20"/>
          <w:szCs w:val="20"/>
          <w:lang w:eastAsia="pl-PL"/>
        </w:rPr>
        <w:noBreakHyphen/>
        <w:t xml:space="preserve">mail:  </w:t>
      </w:r>
      <w:hyperlink r:id="rId8" w:history="1">
        <w:r w:rsidRPr="00DB4A4C">
          <w:rPr>
            <w:rStyle w:val="Hipercze"/>
            <w:rFonts w:ascii="Times New Roman" w:hAnsi="Times New Roman"/>
            <w:sz w:val="20"/>
            <w:szCs w:val="20"/>
          </w:rPr>
          <w:t>iod@gops.krosnice.pl</w:t>
        </w:r>
      </w:hyperlink>
      <w:r w:rsidRPr="00DB4A4C">
        <w:rPr>
          <w:rFonts w:ascii="Times New Roman" w:hAnsi="Times New Roman"/>
          <w:sz w:val="20"/>
          <w:szCs w:val="20"/>
        </w:rPr>
        <w:t xml:space="preserve"> </w:t>
      </w:r>
      <w:r w:rsidRPr="00DB4A4C">
        <w:rPr>
          <w:rFonts w:ascii="Times New Roman" w:eastAsia="Times New Roman" w:hAnsi="Times New Roman"/>
          <w:color w:val="000000"/>
          <w:sz w:val="20"/>
          <w:szCs w:val="20"/>
          <w:lang w:eastAsia="pl-PL"/>
        </w:rPr>
        <w:t>lub tel.: (+48) 693 337 954 lub pisemnie na adres wskazany w pkt.1.</w:t>
      </w:r>
    </w:p>
    <w:p w14:paraId="3C2EDE29" w14:textId="77777777" w:rsidR="00746243" w:rsidRPr="00DB4A4C" w:rsidRDefault="00746243" w:rsidP="00746243">
      <w:pPr>
        <w:numPr>
          <w:ilvl w:val="0"/>
          <w:numId w:val="2"/>
        </w:numPr>
        <w:spacing w:after="0" w:line="240" w:lineRule="auto"/>
        <w:jc w:val="both"/>
        <w:rPr>
          <w:rFonts w:ascii="Times New Roman" w:eastAsia="Times New Roman" w:hAnsi="Times New Roman" w:cs="Times New Roman"/>
          <w:color w:val="000000"/>
          <w:sz w:val="18"/>
          <w:szCs w:val="18"/>
          <w:lang w:eastAsia="pl-PL"/>
        </w:rPr>
      </w:pPr>
      <w:r w:rsidRPr="00DB4A4C">
        <w:rPr>
          <w:rFonts w:ascii="Times New Roman" w:hAnsi="Times New Roman" w:cs="Times New Roman"/>
          <w:b/>
          <w:bCs/>
          <w:sz w:val="18"/>
          <w:szCs w:val="18"/>
        </w:rPr>
        <w:t>Przetwarzanie Pani/Pana danych osobowych odbywa się na podstawie;</w:t>
      </w:r>
    </w:p>
    <w:p w14:paraId="67E389A3" w14:textId="008BEFE2" w:rsidR="00AF318B" w:rsidRPr="00AF318B" w:rsidRDefault="00746243" w:rsidP="00746243">
      <w:pPr>
        <w:pStyle w:val="Akapitzlist"/>
        <w:numPr>
          <w:ilvl w:val="0"/>
          <w:numId w:val="4"/>
        </w:numPr>
        <w:jc w:val="both"/>
        <w:rPr>
          <w:rFonts w:eastAsia="Times New Roman"/>
          <w:color w:val="000000"/>
          <w:sz w:val="20"/>
          <w:szCs w:val="20"/>
        </w:rPr>
      </w:pPr>
      <w:r w:rsidRPr="00AF318B">
        <w:rPr>
          <w:sz w:val="20"/>
          <w:szCs w:val="20"/>
        </w:rPr>
        <w:t xml:space="preserve">art. 6 ust. 1 lit. c RODO tj. realizacja obowiązków prawnych nałożonych na Administratora danych w szczególności w związku </w:t>
      </w:r>
      <w:r w:rsidR="001D474B">
        <w:rPr>
          <w:sz w:val="20"/>
          <w:szCs w:val="20"/>
        </w:rPr>
        <w:t>z art. 31</w:t>
      </w:r>
      <w:r w:rsidR="00C96B76">
        <w:rPr>
          <w:sz w:val="20"/>
          <w:szCs w:val="20"/>
        </w:rPr>
        <w:t xml:space="preserve"> </w:t>
      </w:r>
      <w:r w:rsidRPr="00AF318B">
        <w:rPr>
          <w:sz w:val="20"/>
          <w:szCs w:val="20"/>
        </w:rPr>
        <w:t xml:space="preserve">ustawy z dnia </w:t>
      </w:r>
      <w:r w:rsidR="00736C2C">
        <w:rPr>
          <w:sz w:val="20"/>
          <w:szCs w:val="20"/>
        </w:rPr>
        <w:t>12</w:t>
      </w:r>
      <w:r w:rsidRPr="00AF318B">
        <w:rPr>
          <w:sz w:val="20"/>
          <w:szCs w:val="20"/>
        </w:rPr>
        <w:t xml:space="preserve"> marca 2022 o pomocy obywatelom Ukrainy w związku z konfliktem zbrojnym na terytorium tego państw</w:t>
      </w:r>
      <w:r w:rsidR="00B23F2C" w:rsidRPr="00AF318B">
        <w:rPr>
          <w:sz w:val="20"/>
          <w:szCs w:val="20"/>
        </w:rPr>
        <w:t xml:space="preserve">a </w:t>
      </w:r>
      <w:r w:rsidR="007B65D6" w:rsidRPr="007B65D6">
        <w:rPr>
          <w:sz w:val="20"/>
          <w:szCs w:val="20"/>
        </w:rPr>
        <w:t xml:space="preserve">(Warszawa, dnia 12 marca 2022 r. </w:t>
      </w:r>
      <w:r w:rsidR="00617C97">
        <w:rPr>
          <w:sz w:val="20"/>
          <w:szCs w:val="20"/>
        </w:rPr>
        <w:t>p</w:t>
      </w:r>
      <w:r w:rsidR="007B65D6" w:rsidRPr="007B65D6">
        <w:rPr>
          <w:sz w:val="20"/>
          <w:szCs w:val="20"/>
        </w:rPr>
        <w:t>oz. 583 ze zm.)</w:t>
      </w:r>
    </w:p>
    <w:p w14:paraId="67BD62A8" w14:textId="572F0016" w:rsidR="00746243" w:rsidRPr="00B32FF2" w:rsidRDefault="00746243" w:rsidP="00746243">
      <w:pPr>
        <w:pStyle w:val="Akapitzlist"/>
        <w:numPr>
          <w:ilvl w:val="0"/>
          <w:numId w:val="4"/>
        </w:numPr>
        <w:jc w:val="both"/>
        <w:rPr>
          <w:rFonts w:eastAsia="Times New Roman"/>
          <w:color w:val="000000"/>
          <w:sz w:val="20"/>
          <w:szCs w:val="20"/>
        </w:rPr>
      </w:pPr>
      <w:r w:rsidRPr="00BA5EAF">
        <w:rPr>
          <w:sz w:val="20"/>
          <w:szCs w:val="20"/>
        </w:rPr>
        <w:t>na podstawie dobrowolnie udzielonej przez Panią/Pana zgody</w:t>
      </w:r>
      <w:r w:rsidR="004445FB">
        <w:rPr>
          <w:sz w:val="20"/>
          <w:szCs w:val="20"/>
        </w:rPr>
        <w:t xml:space="preserve"> lub</w:t>
      </w:r>
      <w:r w:rsidRPr="00BA5EAF">
        <w:rPr>
          <w:sz w:val="20"/>
          <w:szCs w:val="20"/>
        </w:rPr>
        <w:t xml:space="preserve"> do wykonania zadania realizowanego w interesie publicznym (art. 6 ust. 1 lit. a, e RODO) w zakresie </w:t>
      </w:r>
      <w:r>
        <w:rPr>
          <w:sz w:val="20"/>
          <w:szCs w:val="20"/>
        </w:rPr>
        <w:t xml:space="preserve">dodatkowych </w:t>
      </w:r>
      <w:r w:rsidRPr="00BA5EAF">
        <w:rPr>
          <w:sz w:val="20"/>
          <w:szCs w:val="20"/>
        </w:rPr>
        <w:t xml:space="preserve">danych </w:t>
      </w:r>
      <w:r w:rsidR="00AF318B">
        <w:rPr>
          <w:sz w:val="20"/>
          <w:szCs w:val="20"/>
        </w:rPr>
        <w:t>kontaktowych</w:t>
      </w:r>
      <w:r w:rsidR="004445FB">
        <w:rPr>
          <w:sz w:val="20"/>
          <w:szCs w:val="20"/>
        </w:rPr>
        <w:t>.</w:t>
      </w:r>
      <w:r w:rsidR="00AF318B">
        <w:rPr>
          <w:sz w:val="20"/>
          <w:szCs w:val="20"/>
        </w:rPr>
        <w:t xml:space="preserve"> </w:t>
      </w:r>
    </w:p>
    <w:p w14:paraId="677EAF08" w14:textId="20B490A9" w:rsidR="00746243" w:rsidRPr="00C96B76" w:rsidRDefault="00746243" w:rsidP="00746243">
      <w:pPr>
        <w:pStyle w:val="Akapitzlist"/>
        <w:numPr>
          <w:ilvl w:val="0"/>
          <w:numId w:val="2"/>
        </w:numPr>
        <w:jc w:val="both"/>
        <w:rPr>
          <w:rFonts w:eastAsia="Times New Roman"/>
          <w:color w:val="000000"/>
          <w:sz w:val="20"/>
          <w:szCs w:val="20"/>
        </w:rPr>
      </w:pPr>
      <w:r w:rsidRPr="00B32FF2">
        <w:rPr>
          <w:b/>
          <w:bCs/>
          <w:sz w:val="20"/>
          <w:szCs w:val="20"/>
        </w:rPr>
        <w:t>Podane dane wykorzystane będą w celu</w:t>
      </w:r>
      <w:r w:rsidRPr="00B32FF2">
        <w:rPr>
          <w:sz w:val="20"/>
          <w:szCs w:val="20"/>
        </w:rPr>
        <w:t xml:space="preserve"> udzielenia Państwu pomocy humanitarnej w związku z przebywaniem na terenie Rzeczypospolitej w wyniku działań wojennych na terytorium Ukrainy</w:t>
      </w:r>
      <w:r w:rsidR="001F6CE6">
        <w:rPr>
          <w:sz w:val="20"/>
          <w:szCs w:val="20"/>
        </w:rPr>
        <w:t>.</w:t>
      </w:r>
    </w:p>
    <w:p w14:paraId="020DA43F" w14:textId="77777777" w:rsidR="00746243" w:rsidRPr="00A16541" w:rsidRDefault="00746243" w:rsidP="00746243">
      <w:pPr>
        <w:numPr>
          <w:ilvl w:val="0"/>
          <w:numId w:val="2"/>
        </w:numPr>
        <w:spacing w:after="0" w:line="240" w:lineRule="auto"/>
        <w:jc w:val="both"/>
        <w:rPr>
          <w:rFonts w:ascii="Times New Roman" w:eastAsia="Times New Roman" w:hAnsi="Times New Roman" w:cs="Times New Roman"/>
          <w:b/>
          <w:bCs/>
          <w:color w:val="000000"/>
          <w:sz w:val="20"/>
          <w:szCs w:val="20"/>
          <w:lang w:eastAsia="pl-PL"/>
        </w:rPr>
      </w:pPr>
      <w:r w:rsidRPr="00A16541">
        <w:rPr>
          <w:rFonts w:ascii="Times New Roman" w:hAnsi="Times New Roman" w:cs="Times New Roman"/>
          <w:b/>
          <w:bCs/>
          <w:sz w:val="20"/>
          <w:szCs w:val="20"/>
        </w:rPr>
        <w:t xml:space="preserve">Podanie przez Panią /Pana danych osobowych jest; </w:t>
      </w:r>
    </w:p>
    <w:p w14:paraId="6062AC4C" w14:textId="339D9701" w:rsidR="00746243" w:rsidRPr="00BA5EAF" w:rsidRDefault="00746243" w:rsidP="00746243">
      <w:pPr>
        <w:pStyle w:val="Akapitzlist"/>
        <w:numPr>
          <w:ilvl w:val="0"/>
          <w:numId w:val="1"/>
        </w:numPr>
        <w:jc w:val="both"/>
        <w:rPr>
          <w:rFonts w:eastAsia="Times New Roman"/>
          <w:color w:val="000000"/>
          <w:sz w:val="20"/>
          <w:szCs w:val="20"/>
        </w:rPr>
      </w:pPr>
      <w:r w:rsidRPr="00BA5EAF">
        <w:rPr>
          <w:sz w:val="20"/>
          <w:szCs w:val="20"/>
        </w:rPr>
        <w:t xml:space="preserve">obowiązkowe z uwagi na przepisy ustawy z dnia </w:t>
      </w:r>
      <w:r w:rsidR="00E442D9">
        <w:rPr>
          <w:sz w:val="20"/>
          <w:szCs w:val="20"/>
        </w:rPr>
        <w:t>12</w:t>
      </w:r>
      <w:r w:rsidRPr="00BA5EAF">
        <w:rPr>
          <w:sz w:val="20"/>
          <w:szCs w:val="20"/>
        </w:rPr>
        <w:t xml:space="preserve"> marca 2022 o pomocy obywatelom Ukrainy w związku z konfliktem zbrojnym na terytorium tego państwa,</w:t>
      </w:r>
    </w:p>
    <w:p w14:paraId="4478CE48" w14:textId="77777777" w:rsidR="00746243" w:rsidRPr="00BA5EAF" w:rsidRDefault="00746243" w:rsidP="00746243">
      <w:pPr>
        <w:pStyle w:val="Akapitzlist"/>
        <w:numPr>
          <w:ilvl w:val="0"/>
          <w:numId w:val="1"/>
        </w:numPr>
        <w:jc w:val="both"/>
        <w:rPr>
          <w:sz w:val="20"/>
          <w:szCs w:val="20"/>
        </w:rPr>
      </w:pPr>
      <w:r w:rsidRPr="00BA5EAF">
        <w:rPr>
          <w:sz w:val="20"/>
          <w:szCs w:val="20"/>
        </w:rPr>
        <w:t xml:space="preserve">dobrowolne gdy przetwarzanie odbywa się na podstawie </w:t>
      </w:r>
      <w:r w:rsidRPr="00BA5EAF">
        <w:rPr>
          <w:rFonts w:eastAsiaTheme="minorHAnsi"/>
          <w:bCs/>
          <w:sz w:val="20"/>
          <w:szCs w:val="20"/>
          <w:lang w:eastAsia="en-US"/>
        </w:rPr>
        <w:t>udzielonej zgody (art. 6 ust. 1 lit. a RODO).</w:t>
      </w:r>
    </w:p>
    <w:p w14:paraId="698E757F" w14:textId="77777777" w:rsidR="00746243" w:rsidRPr="00F75617" w:rsidRDefault="00746243" w:rsidP="00746243">
      <w:pPr>
        <w:numPr>
          <w:ilvl w:val="0"/>
          <w:numId w:val="2"/>
        </w:numPr>
        <w:spacing w:after="0" w:line="240" w:lineRule="auto"/>
        <w:jc w:val="both"/>
        <w:rPr>
          <w:rFonts w:ascii="Times New Roman" w:hAnsi="Times New Roman" w:cs="Times New Roman"/>
          <w:b/>
          <w:bCs/>
          <w:sz w:val="20"/>
          <w:szCs w:val="20"/>
        </w:rPr>
      </w:pPr>
      <w:r w:rsidRPr="00F75617">
        <w:rPr>
          <w:rFonts w:ascii="Times New Roman" w:hAnsi="Times New Roman" w:cs="Times New Roman"/>
          <w:b/>
          <w:bCs/>
          <w:sz w:val="20"/>
          <w:szCs w:val="20"/>
        </w:rPr>
        <w:t>Pani/Pana dane mogą być udostępniane;</w:t>
      </w:r>
    </w:p>
    <w:p w14:paraId="193E8512" w14:textId="77777777" w:rsidR="00746243" w:rsidRDefault="00746243" w:rsidP="00746243">
      <w:pPr>
        <w:pStyle w:val="Akapitzlist"/>
        <w:numPr>
          <w:ilvl w:val="0"/>
          <w:numId w:val="8"/>
        </w:numPr>
        <w:jc w:val="both"/>
        <w:rPr>
          <w:sz w:val="20"/>
          <w:szCs w:val="20"/>
        </w:rPr>
      </w:pPr>
      <w:r w:rsidRPr="00BA5EAF">
        <w:rPr>
          <w:sz w:val="20"/>
          <w:szCs w:val="20"/>
        </w:rPr>
        <w:t xml:space="preserve">podmiotom udzielającym świadczeń zdrowotnych, </w:t>
      </w:r>
    </w:p>
    <w:p w14:paraId="0E83C7A7" w14:textId="77777777" w:rsidR="00746243" w:rsidRDefault="00746243" w:rsidP="00746243">
      <w:pPr>
        <w:pStyle w:val="Akapitzlist"/>
        <w:numPr>
          <w:ilvl w:val="0"/>
          <w:numId w:val="8"/>
        </w:numPr>
        <w:jc w:val="both"/>
        <w:rPr>
          <w:sz w:val="20"/>
          <w:szCs w:val="20"/>
        </w:rPr>
      </w:pPr>
      <w:r w:rsidRPr="00A16541">
        <w:rPr>
          <w:sz w:val="20"/>
          <w:szCs w:val="20"/>
        </w:rPr>
        <w:t xml:space="preserve">zakładowi ubezpieczeń społecznych, </w:t>
      </w:r>
    </w:p>
    <w:p w14:paraId="708F0969" w14:textId="77777777" w:rsidR="00746243" w:rsidRDefault="00746243" w:rsidP="00746243">
      <w:pPr>
        <w:pStyle w:val="Akapitzlist"/>
        <w:numPr>
          <w:ilvl w:val="0"/>
          <w:numId w:val="8"/>
        </w:numPr>
        <w:jc w:val="both"/>
        <w:rPr>
          <w:sz w:val="20"/>
          <w:szCs w:val="20"/>
        </w:rPr>
      </w:pPr>
      <w:r w:rsidRPr="00A16541">
        <w:rPr>
          <w:rFonts w:eastAsia="Times New Roman"/>
          <w:color w:val="000000"/>
          <w:sz w:val="20"/>
          <w:szCs w:val="20"/>
        </w:rPr>
        <w:t>podmiotom, które przetwarzają dane osobowe w imieniu Administratora na podstawie zawartej z administratorem umowy powierzenia przetwarzania danych osobowych,</w:t>
      </w:r>
      <w:r w:rsidRPr="00A16541">
        <w:rPr>
          <w:sz w:val="20"/>
          <w:szCs w:val="20"/>
        </w:rPr>
        <w:t xml:space="preserve"> </w:t>
      </w:r>
    </w:p>
    <w:p w14:paraId="3A6906BE" w14:textId="77777777" w:rsidR="00746243" w:rsidRDefault="00746243" w:rsidP="00746243">
      <w:pPr>
        <w:pStyle w:val="Akapitzlist"/>
        <w:numPr>
          <w:ilvl w:val="0"/>
          <w:numId w:val="8"/>
        </w:numPr>
        <w:jc w:val="both"/>
        <w:rPr>
          <w:sz w:val="20"/>
          <w:szCs w:val="20"/>
        </w:rPr>
      </w:pPr>
      <w:r w:rsidRPr="00A16541">
        <w:rPr>
          <w:sz w:val="20"/>
          <w:szCs w:val="20"/>
        </w:rPr>
        <w:t>jednostkowym podmiotom administracji rządowej i samorządowej oraz instytucjom im podległym, jak również podmiotom, którym powierzono przetwarzanie takich danych;</w:t>
      </w:r>
    </w:p>
    <w:p w14:paraId="6A347BC4" w14:textId="77777777" w:rsidR="00746243" w:rsidRPr="00A16541" w:rsidRDefault="00746243" w:rsidP="00746243">
      <w:pPr>
        <w:pStyle w:val="Akapitzlist"/>
        <w:numPr>
          <w:ilvl w:val="0"/>
          <w:numId w:val="8"/>
        </w:numPr>
        <w:jc w:val="both"/>
        <w:rPr>
          <w:sz w:val="20"/>
          <w:szCs w:val="20"/>
        </w:rPr>
      </w:pPr>
      <w:r w:rsidRPr="00A16541">
        <w:rPr>
          <w:sz w:val="20"/>
          <w:szCs w:val="20"/>
        </w:rPr>
        <w:t>w uzasadnionych przypadkach dane mogą również zostać przekazywane do państwa trzeciego lub organizacji międzynarodowej (np. Międzynarodowy Czerwony Krzyż, Wysoki Komisarz Narodów Zjednoczonych do spraw Uchodźców – UNHCR i inne);</w:t>
      </w:r>
    </w:p>
    <w:p w14:paraId="7A7CF8BF" w14:textId="77777777" w:rsidR="00746243" w:rsidRPr="00BA5EAF" w:rsidRDefault="00746243" w:rsidP="00746243">
      <w:pPr>
        <w:numPr>
          <w:ilvl w:val="0"/>
          <w:numId w:val="2"/>
        </w:numPr>
        <w:spacing w:after="0" w:line="240" w:lineRule="auto"/>
        <w:jc w:val="both"/>
        <w:rPr>
          <w:rFonts w:ascii="Times New Roman" w:eastAsia="Times New Roman" w:hAnsi="Times New Roman" w:cs="Times New Roman"/>
          <w:color w:val="000000"/>
          <w:sz w:val="20"/>
          <w:szCs w:val="20"/>
          <w:lang w:eastAsia="pl-PL"/>
        </w:rPr>
      </w:pPr>
      <w:r w:rsidRPr="00BA5EAF">
        <w:rPr>
          <w:rFonts w:ascii="Times New Roman" w:hAnsi="Times New Roman" w:cs="Times New Roman"/>
          <w:b/>
          <w:bCs/>
          <w:sz w:val="20"/>
          <w:szCs w:val="20"/>
        </w:rPr>
        <w:t>Pani/Pana dane osobowe będą przetwarzane</w:t>
      </w:r>
      <w:r w:rsidRPr="00BA5EAF">
        <w:rPr>
          <w:rFonts w:ascii="Times New Roman" w:hAnsi="Times New Roman" w:cs="Times New Roman"/>
          <w:sz w:val="20"/>
          <w:szCs w:val="20"/>
        </w:rPr>
        <w:t xml:space="preserve"> przez okres niezbędny do realizacji celu przetwarzania, o którym mowa w pkt </w:t>
      </w:r>
      <w:r>
        <w:rPr>
          <w:rFonts w:ascii="Times New Roman" w:hAnsi="Times New Roman" w:cs="Times New Roman"/>
          <w:sz w:val="20"/>
          <w:szCs w:val="20"/>
        </w:rPr>
        <w:t>4</w:t>
      </w:r>
      <w:r w:rsidRPr="00BA5EAF">
        <w:rPr>
          <w:rFonts w:ascii="Times New Roman" w:hAnsi="Times New Roman" w:cs="Times New Roman"/>
          <w:sz w:val="20"/>
          <w:szCs w:val="20"/>
        </w:rPr>
        <w:t xml:space="preserve">, a następnie będą przechowywane w celach archiwalnych, zgodnie z przepisami o archiwizacji obowiązującymi u Administratora. </w:t>
      </w:r>
    </w:p>
    <w:p w14:paraId="275FC2D5" w14:textId="77777777" w:rsidR="00746243" w:rsidRPr="00BA5EAF" w:rsidRDefault="00746243" w:rsidP="00746243">
      <w:pPr>
        <w:numPr>
          <w:ilvl w:val="0"/>
          <w:numId w:val="2"/>
        </w:numPr>
        <w:spacing w:after="0" w:line="240" w:lineRule="auto"/>
        <w:jc w:val="both"/>
        <w:rPr>
          <w:rFonts w:ascii="Times New Roman" w:eastAsia="Times New Roman" w:hAnsi="Times New Roman" w:cs="Times New Roman"/>
          <w:color w:val="000000"/>
          <w:sz w:val="20"/>
          <w:szCs w:val="20"/>
          <w:lang w:eastAsia="pl-PL"/>
        </w:rPr>
      </w:pPr>
      <w:r w:rsidRPr="00BA5EAF">
        <w:rPr>
          <w:rFonts w:ascii="Times New Roman" w:eastAsia="Times New Roman" w:hAnsi="Times New Roman" w:cs="Times New Roman"/>
          <w:b/>
          <w:bCs/>
          <w:color w:val="000000"/>
          <w:sz w:val="20"/>
          <w:szCs w:val="20"/>
          <w:lang w:eastAsia="pl-PL"/>
        </w:rPr>
        <w:t>Posiada Pani/Pan prawo</w:t>
      </w:r>
      <w:r w:rsidRPr="00BA5EAF">
        <w:rPr>
          <w:rFonts w:ascii="Times New Roman" w:eastAsia="Times New Roman" w:hAnsi="Times New Roman" w:cs="Times New Roman"/>
          <w:color w:val="000000"/>
          <w:sz w:val="20"/>
          <w:szCs w:val="20"/>
          <w:lang w:eastAsia="pl-PL"/>
        </w:rPr>
        <w:t>:</w:t>
      </w:r>
    </w:p>
    <w:p w14:paraId="1FC21A35" w14:textId="77777777" w:rsidR="00746243" w:rsidRPr="00BA5EAF" w:rsidRDefault="00746243" w:rsidP="00746243">
      <w:pPr>
        <w:pStyle w:val="Akapitzlist"/>
        <w:numPr>
          <w:ilvl w:val="0"/>
          <w:numId w:val="3"/>
        </w:numPr>
        <w:ind w:left="1074" w:hanging="357"/>
        <w:jc w:val="both"/>
        <w:rPr>
          <w:rFonts w:eastAsia="Times New Roman"/>
          <w:color w:val="000000"/>
          <w:sz w:val="20"/>
          <w:szCs w:val="20"/>
        </w:rPr>
      </w:pPr>
      <w:r w:rsidRPr="00BA5EAF">
        <w:rPr>
          <w:rFonts w:eastAsia="Times New Roman"/>
          <w:color w:val="000000"/>
          <w:sz w:val="20"/>
          <w:szCs w:val="20"/>
        </w:rPr>
        <w:t>dostępu do treści swoich danych,</w:t>
      </w:r>
    </w:p>
    <w:p w14:paraId="747418E6" w14:textId="77777777" w:rsidR="00746243" w:rsidRPr="00BA5EAF" w:rsidRDefault="00746243" w:rsidP="00746243">
      <w:pPr>
        <w:pStyle w:val="Akapitzlist"/>
        <w:numPr>
          <w:ilvl w:val="0"/>
          <w:numId w:val="3"/>
        </w:numPr>
        <w:spacing w:before="240"/>
        <w:ind w:left="1080"/>
        <w:jc w:val="both"/>
        <w:rPr>
          <w:rFonts w:eastAsia="Times New Roman"/>
          <w:color w:val="000000"/>
          <w:sz w:val="20"/>
          <w:szCs w:val="20"/>
        </w:rPr>
      </w:pPr>
      <w:r w:rsidRPr="00BA5EAF">
        <w:rPr>
          <w:rFonts w:eastAsia="Times New Roman"/>
          <w:color w:val="000000"/>
          <w:sz w:val="20"/>
          <w:szCs w:val="20"/>
        </w:rPr>
        <w:t>żądania sprostowania danych, które są nieprawidłowe,</w:t>
      </w:r>
    </w:p>
    <w:p w14:paraId="24EC31DB" w14:textId="77777777" w:rsidR="00746243" w:rsidRPr="00BA5EAF" w:rsidRDefault="00746243" w:rsidP="00746243">
      <w:pPr>
        <w:pStyle w:val="Akapitzlist"/>
        <w:numPr>
          <w:ilvl w:val="0"/>
          <w:numId w:val="3"/>
        </w:numPr>
        <w:spacing w:before="240"/>
        <w:ind w:left="1080"/>
        <w:jc w:val="both"/>
        <w:rPr>
          <w:rFonts w:eastAsia="Times New Roman"/>
          <w:color w:val="000000"/>
          <w:sz w:val="20"/>
          <w:szCs w:val="20"/>
        </w:rPr>
      </w:pPr>
      <w:r w:rsidRPr="00BA5EAF">
        <w:rPr>
          <w:rFonts w:eastAsia="Times New Roman"/>
          <w:color w:val="000000"/>
          <w:sz w:val="20"/>
          <w:szCs w:val="20"/>
        </w:rPr>
        <w:t>żądania usunięcia danych, gdy: dane nie są już niezbędne do celów, dla których zostały zebrane, dane przetwarzane są niezgodnie z prawem;</w:t>
      </w:r>
    </w:p>
    <w:p w14:paraId="1441739B" w14:textId="77777777" w:rsidR="00746243" w:rsidRPr="00BA5EAF" w:rsidRDefault="00746243" w:rsidP="00746243">
      <w:pPr>
        <w:pStyle w:val="Akapitzlist"/>
        <w:numPr>
          <w:ilvl w:val="0"/>
          <w:numId w:val="3"/>
        </w:numPr>
        <w:spacing w:before="240"/>
        <w:ind w:left="1080"/>
        <w:jc w:val="both"/>
        <w:rPr>
          <w:rFonts w:eastAsia="Times New Roman"/>
          <w:color w:val="000000"/>
          <w:sz w:val="20"/>
          <w:szCs w:val="20"/>
        </w:rPr>
      </w:pPr>
      <w:r w:rsidRPr="00BA5EAF">
        <w:rPr>
          <w:rFonts w:eastAsia="Times New Roman"/>
          <w:color w:val="000000"/>
          <w:sz w:val="20"/>
          <w:szCs w:val="20"/>
        </w:rPr>
        <w:t>prawo do przenoszenia danych, na podstawie art. 20 Rozporządzenia RODO,</w:t>
      </w:r>
    </w:p>
    <w:p w14:paraId="2DFCBB01" w14:textId="77777777" w:rsidR="00746243" w:rsidRPr="00BA5EAF" w:rsidRDefault="00746243" w:rsidP="00746243">
      <w:pPr>
        <w:pStyle w:val="Akapitzlist"/>
        <w:numPr>
          <w:ilvl w:val="0"/>
          <w:numId w:val="3"/>
        </w:numPr>
        <w:spacing w:before="240"/>
        <w:ind w:left="1080"/>
        <w:jc w:val="both"/>
        <w:rPr>
          <w:rFonts w:eastAsia="Times New Roman"/>
          <w:color w:val="000000"/>
          <w:sz w:val="20"/>
          <w:szCs w:val="20"/>
        </w:rPr>
      </w:pPr>
      <w:r w:rsidRPr="00BA5EAF">
        <w:rPr>
          <w:rFonts w:eastAsia="Times New Roman"/>
          <w:color w:val="000000"/>
          <w:sz w:val="20"/>
          <w:szCs w:val="20"/>
        </w:rPr>
        <w:t>prawo do wniesienia sprzeciwu wobec przetwarzania Państwa danych osobowych na podstawie art. 21 Rozporządzenia RODO,</w:t>
      </w:r>
    </w:p>
    <w:p w14:paraId="539EE9F5" w14:textId="77777777" w:rsidR="00746243" w:rsidRDefault="00746243" w:rsidP="00746243">
      <w:pPr>
        <w:pStyle w:val="Akapitzlist"/>
        <w:numPr>
          <w:ilvl w:val="0"/>
          <w:numId w:val="3"/>
        </w:numPr>
        <w:spacing w:before="240"/>
        <w:ind w:left="1080"/>
        <w:jc w:val="both"/>
        <w:rPr>
          <w:rFonts w:eastAsia="Times New Roman"/>
          <w:color w:val="000000"/>
          <w:sz w:val="20"/>
          <w:szCs w:val="20"/>
        </w:rPr>
      </w:pPr>
      <w:r w:rsidRPr="00BA5EAF">
        <w:rPr>
          <w:rFonts w:eastAsia="Times New Roman"/>
          <w:color w:val="000000"/>
          <w:sz w:val="20"/>
          <w:szCs w:val="20"/>
        </w:rPr>
        <w:t>ograniczenia przetwarzania, gdy: o</w:t>
      </w:r>
      <w:r w:rsidRPr="00BA5EAF">
        <w:rPr>
          <w:rFonts w:eastAsia="Times New Roman"/>
          <w:color w:val="000000"/>
          <w:spacing w:val="-4"/>
          <w:sz w:val="20"/>
          <w:szCs w:val="20"/>
        </w:rPr>
        <w:t xml:space="preserve">soba, której dane dotyczą, kwestionuje prawidłowość danych osobowych, </w:t>
      </w:r>
      <w:r w:rsidRPr="00BA5EAF">
        <w:rPr>
          <w:rFonts w:eastAsia="Times New Roman"/>
          <w:color w:val="000000"/>
          <w:sz w:val="20"/>
          <w:szCs w:val="20"/>
        </w:rPr>
        <w:t>przetwarzanie jest niezgodne z prawem, a osoba, której dane dotyczą, sprzeciwia się usunięciu danych osobowych, żądając w zamian ograniczenia ich wykorzystywania, administrator nie potrzebuje już danych osobowych do celów przetwarzania, ale są one potrzebne osobie, której dane dotyczą, do ustalenia, dochodzenia lub obrony roszczeń</w:t>
      </w:r>
      <w:r w:rsidRPr="002E60AD">
        <w:rPr>
          <w:rFonts w:eastAsia="Times New Roman"/>
          <w:color w:val="000000"/>
          <w:sz w:val="20"/>
          <w:szCs w:val="20"/>
        </w:rPr>
        <w:t>;</w:t>
      </w:r>
    </w:p>
    <w:p w14:paraId="1282389E" w14:textId="77777777" w:rsidR="00746243" w:rsidRPr="006F1437" w:rsidRDefault="00746243" w:rsidP="00746243">
      <w:pPr>
        <w:pStyle w:val="Akapitzlist"/>
        <w:numPr>
          <w:ilvl w:val="0"/>
          <w:numId w:val="3"/>
        </w:numPr>
        <w:spacing w:before="240"/>
        <w:ind w:left="1080"/>
        <w:jc w:val="both"/>
        <w:rPr>
          <w:rFonts w:eastAsia="Times New Roman"/>
          <w:color w:val="000000"/>
          <w:sz w:val="20"/>
          <w:szCs w:val="20"/>
        </w:rPr>
      </w:pPr>
      <w:r w:rsidRPr="001C5D20">
        <w:rPr>
          <w:rFonts w:eastAsia="Times New Roman"/>
          <w:color w:val="000000"/>
          <w:sz w:val="20"/>
          <w:szCs w:val="20"/>
        </w:rPr>
        <w:t xml:space="preserve">wniesienia skargi do organu nadzorczego tj. Prezesa Urzędu Ochrony Danych Osobowych gdy uzna Pani/Pan, iż przetwarzanie danych osobowych Pani/Pana dotyczących narusza przepisy ogólnego </w:t>
      </w:r>
      <w:r w:rsidRPr="006F1437">
        <w:rPr>
          <w:rFonts w:eastAsia="Times New Roman"/>
          <w:color w:val="000000"/>
          <w:sz w:val="20"/>
          <w:szCs w:val="20"/>
        </w:rPr>
        <w:t>rozporządzenia o ochronie danych osobowych z dnia 27 kwietnia 2016 r.</w:t>
      </w:r>
    </w:p>
    <w:p w14:paraId="28C2CC5B" w14:textId="77777777" w:rsidR="00746243" w:rsidRPr="006F1437" w:rsidRDefault="00746243" w:rsidP="00746243">
      <w:pPr>
        <w:pStyle w:val="Akapitzlist"/>
        <w:numPr>
          <w:ilvl w:val="0"/>
          <w:numId w:val="2"/>
        </w:numPr>
        <w:jc w:val="both"/>
        <w:rPr>
          <w:rFonts w:eastAsia="Times New Roman"/>
          <w:color w:val="000000"/>
          <w:sz w:val="20"/>
          <w:szCs w:val="20"/>
        </w:rPr>
      </w:pPr>
      <w:r w:rsidRPr="006F1437">
        <w:rPr>
          <w:rFonts w:eastAsia="Times New Roman"/>
          <w:b/>
          <w:bCs/>
          <w:color w:val="000000"/>
          <w:sz w:val="20"/>
          <w:szCs w:val="20"/>
        </w:rPr>
        <w:t>Pani/Pana dane mogą być przetwarzane</w:t>
      </w:r>
      <w:r w:rsidRPr="006F1437">
        <w:rPr>
          <w:rFonts w:eastAsia="Times New Roman"/>
          <w:color w:val="000000"/>
          <w:sz w:val="20"/>
          <w:szCs w:val="20"/>
        </w:rPr>
        <w:t xml:space="preserve"> w sposób zautomatyzowany, jednak nie będzie to prowadziło do zautomatyzowanego podejmowania decyzji, w tym dane nie będą profilowane.</w:t>
      </w:r>
    </w:p>
    <w:p w14:paraId="5426996C" w14:textId="77777777" w:rsidR="00746243" w:rsidRPr="00D732C9" w:rsidRDefault="00746243" w:rsidP="00746243">
      <w:pPr>
        <w:pStyle w:val="Akapitzlist"/>
        <w:shd w:val="clear" w:color="auto" w:fill="FFFFFF"/>
        <w:spacing w:before="240"/>
        <w:ind w:left="357"/>
        <w:jc w:val="both"/>
        <w:rPr>
          <w:rStyle w:val="StrongEmphasis"/>
          <w:rFonts w:eastAsia="Times New Roman"/>
          <w:color w:val="000000"/>
          <w:sz w:val="20"/>
          <w:szCs w:val="20"/>
        </w:rPr>
      </w:pPr>
    </w:p>
    <w:p w14:paraId="438FA0C6" w14:textId="55CE806C" w:rsidR="00227BB7" w:rsidRPr="00227BB7" w:rsidRDefault="00227BB7" w:rsidP="00227BB7">
      <w:pPr>
        <w:spacing w:before="240" w:line="240" w:lineRule="auto"/>
        <w:jc w:val="center"/>
        <w:rPr>
          <w:rStyle w:val="jlqj4b"/>
          <w:b/>
          <w:bCs/>
          <w:sz w:val="32"/>
          <w:szCs w:val="32"/>
          <w:lang w:val="uk-UA"/>
        </w:rPr>
      </w:pPr>
      <w:r w:rsidRPr="00227BB7">
        <w:rPr>
          <w:rStyle w:val="jlqj4b"/>
          <w:b/>
          <w:bCs/>
          <w:sz w:val="24"/>
          <w:szCs w:val="24"/>
          <w:lang w:val="uk-UA"/>
        </w:rPr>
        <w:lastRenderedPageBreak/>
        <w:t>Надання інформації щодо обробки персональних даних в рамках допомоги громадянам України</w:t>
      </w:r>
    </w:p>
    <w:p w14:paraId="7C8B4CB1" w14:textId="6EC62BEA" w:rsidR="00746243" w:rsidRPr="00A06044" w:rsidRDefault="00746243" w:rsidP="00746243">
      <w:pPr>
        <w:spacing w:before="240" w:line="240" w:lineRule="auto"/>
        <w:jc w:val="both"/>
        <w:rPr>
          <w:rFonts w:ascii="Times New Roman" w:eastAsia="Times New Roman" w:hAnsi="Times New Roman" w:cs="Times New Roman"/>
          <w:color w:val="000000"/>
          <w:sz w:val="20"/>
          <w:szCs w:val="20"/>
          <w:lang w:val="uk-UA" w:eastAsia="pl-PL"/>
        </w:rPr>
      </w:pPr>
      <w:r w:rsidRPr="00A06044">
        <w:rPr>
          <w:rFonts w:ascii="Times New Roman" w:eastAsia="Times New Roman" w:hAnsi="Times New Roman" w:cs="Times New Roman"/>
          <w:color w:val="000000"/>
          <w:sz w:val="20"/>
          <w:szCs w:val="20"/>
          <w:lang w:val="uk-UA" w:eastAsia="pl-PL"/>
        </w:rPr>
        <w:t xml:space="preserve">Згідно з Наказом Європейського парламенту й Ради (ЄС) 2016/679 від 27 квітня 2016 р.у справах захисту фізичних осіб у зв’язку з обробкою персональних даних і в справах вільного руху цих даних </w:t>
      </w:r>
      <w:r w:rsidR="00977CC5" w:rsidRPr="00A06044">
        <w:rPr>
          <w:rFonts w:ascii="Times New Roman" w:eastAsia="Times New Roman" w:hAnsi="Times New Roman" w:cs="Times New Roman"/>
          <w:color w:val="000000"/>
          <w:sz w:val="20"/>
          <w:szCs w:val="20"/>
          <w:lang w:val="uk-UA" w:eastAsia="pl-PL"/>
        </w:rPr>
        <w:t>(</w:t>
      </w:r>
      <w:r w:rsidR="00977CC5">
        <w:rPr>
          <w:rFonts w:ascii="Times New Roman" w:eastAsia="Times New Roman" w:hAnsi="Times New Roman" w:cs="Times New Roman"/>
          <w:color w:val="000000"/>
          <w:sz w:val="20"/>
          <w:szCs w:val="20"/>
          <w:lang w:eastAsia="pl-PL"/>
        </w:rPr>
        <w:t>RODO</w:t>
      </w:r>
      <w:r w:rsidR="00977CC5" w:rsidRPr="00A06044">
        <w:rPr>
          <w:rFonts w:ascii="Times New Roman" w:eastAsia="Times New Roman" w:hAnsi="Times New Roman" w:cs="Times New Roman"/>
          <w:color w:val="000000"/>
          <w:sz w:val="20"/>
          <w:szCs w:val="20"/>
          <w:lang w:val="uk-UA" w:eastAsia="pl-PL"/>
        </w:rPr>
        <w:t>«GDPR»</w:t>
      </w:r>
      <w:r w:rsidR="00977CC5" w:rsidRPr="00DB4A4C">
        <w:rPr>
          <w:lang w:val="uk-UA"/>
        </w:rPr>
        <w:t xml:space="preserve"> </w:t>
      </w:r>
      <w:r w:rsidR="00977CC5" w:rsidRPr="0082246D">
        <w:rPr>
          <w:rFonts w:ascii="Times New Roman" w:eastAsia="Times New Roman" w:hAnsi="Times New Roman" w:cs="Times New Roman"/>
          <w:color w:val="000000"/>
          <w:sz w:val="20"/>
          <w:szCs w:val="20"/>
          <w:lang w:val="uk-UA" w:eastAsia="pl-PL"/>
        </w:rPr>
        <w:t>РОДО</w:t>
      </w:r>
      <w:r w:rsidR="00977CC5" w:rsidRPr="00A06044">
        <w:rPr>
          <w:rFonts w:ascii="Times New Roman" w:eastAsia="Times New Roman" w:hAnsi="Times New Roman" w:cs="Times New Roman"/>
          <w:color w:val="000000"/>
          <w:sz w:val="20"/>
          <w:szCs w:val="20"/>
          <w:lang w:val="uk-UA" w:eastAsia="pl-PL"/>
        </w:rPr>
        <w:t>)</w:t>
      </w:r>
      <w:r w:rsidRPr="00A06044">
        <w:rPr>
          <w:rFonts w:ascii="Times New Roman" w:eastAsia="Times New Roman" w:hAnsi="Times New Roman" w:cs="Times New Roman"/>
          <w:color w:val="000000"/>
          <w:sz w:val="20"/>
          <w:szCs w:val="20"/>
          <w:lang w:val="uk-UA" w:eastAsia="pl-PL"/>
        </w:rPr>
        <w:t>, а також скасування директиви 95/46/WE, інформуємо, що:</w:t>
      </w:r>
    </w:p>
    <w:p w14:paraId="03E2DF99" w14:textId="2F7CF8D3" w:rsidR="00DB4A4C" w:rsidRPr="00DB4A4C" w:rsidRDefault="00DB4A4C" w:rsidP="00DB4A4C">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uk-UA"/>
        </w:rPr>
      </w:pPr>
      <w:r w:rsidRPr="00DB4A4C">
        <w:rPr>
          <w:rFonts w:eastAsia="Times New Roman"/>
          <w:b/>
          <w:bCs/>
          <w:sz w:val="20"/>
          <w:szCs w:val="20"/>
          <w:lang w:val="uk-UA"/>
        </w:rPr>
        <w:t>Адміністратором ваших персональних</w:t>
      </w:r>
      <w:r w:rsidRPr="00DB4A4C">
        <w:rPr>
          <w:rFonts w:eastAsia="Times New Roman"/>
          <w:sz w:val="20"/>
          <w:szCs w:val="20"/>
          <w:lang w:val="uk-UA"/>
        </w:rPr>
        <w:t xml:space="preserve"> даних є Громадський центр соціального захисту в Кросніце в особі директора з юридичною адресою: вул.</w:t>
      </w:r>
      <w:r w:rsidR="000E7483">
        <w:rPr>
          <w:rFonts w:eastAsia="Times New Roman"/>
          <w:sz w:val="20"/>
          <w:szCs w:val="20"/>
        </w:rPr>
        <w:t xml:space="preserve"> Kwiatowa </w:t>
      </w:r>
      <w:r w:rsidRPr="00DB4A4C">
        <w:rPr>
          <w:rFonts w:eastAsia="Times New Roman"/>
          <w:sz w:val="20"/>
          <w:szCs w:val="20"/>
          <w:lang w:val="uk-UA"/>
        </w:rPr>
        <w:t xml:space="preserve"> 4</w:t>
      </w:r>
      <w:r w:rsidR="000E7483">
        <w:rPr>
          <w:rFonts w:eastAsia="Times New Roman"/>
          <w:sz w:val="20"/>
          <w:szCs w:val="20"/>
        </w:rPr>
        <w:t>A</w:t>
      </w:r>
      <w:r w:rsidRPr="00DB4A4C">
        <w:rPr>
          <w:rFonts w:eastAsia="Times New Roman"/>
          <w:sz w:val="20"/>
          <w:szCs w:val="20"/>
          <w:lang w:val="uk-UA"/>
        </w:rPr>
        <w:t>, 56-320 Krośnice, телефон 71</w:t>
      </w:r>
      <w:r w:rsidR="000E7483">
        <w:rPr>
          <w:rFonts w:eastAsia="Times New Roman"/>
          <w:sz w:val="20"/>
          <w:szCs w:val="20"/>
        </w:rPr>
        <w:t>716084</w:t>
      </w:r>
      <w:r w:rsidRPr="00DB4A4C">
        <w:rPr>
          <w:rFonts w:eastAsia="Times New Roman"/>
          <w:sz w:val="20"/>
          <w:szCs w:val="20"/>
          <w:lang w:val="uk-UA"/>
        </w:rPr>
        <w:t>0, адреса електронної пошти: director@gops.krosnice.pl bip адреса веб-сайту: https://gops-krosnice.biuletyn.net/</w:t>
      </w:r>
    </w:p>
    <w:p w14:paraId="31A8B046" w14:textId="7FC13F3A" w:rsidR="00DB4A4C" w:rsidRPr="00DB4A4C" w:rsidRDefault="00DB4A4C" w:rsidP="00DB4A4C">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uk-UA"/>
        </w:rPr>
      </w:pPr>
      <w:r w:rsidRPr="00DB4A4C">
        <w:rPr>
          <w:rFonts w:eastAsia="Times New Roman"/>
          <w:b/>
          <w:bCs/>
          <w:sz w:val="20"/>
          <w:szCs w:val="20"/>
          <w:lang w:val="uk-UA"/>
        </w:rPr>
        <w:t>У Муніципальному центрі</w:t>
      </w:r>
      <w:r w:rsidRPr="00DB4A4C">
        <w:rPr>
          <w:rFonts w:eastAsia="Times New Roman"/>
          <w:sz w:val="20"/>
          <w:szCs w:val="20"/>
          <w:lang w:val="uk-UA"/>
        </w:rPr>
        <w:t xml:space="preserve"> соціальної допомоги призначено уповноваженого із захисту персональних даних пана Томаша Więckowski, і ви маєте право зв’язатися з ним електронною поштою: iod@gops.krosnice.pl або телефоном: (+48) 693 337 954 або письмово на адресу, зазначену в пункті 1.</w:t>
      </w:r>
    </w:p>
    <w:p w14:paraId="6A831E26" w14:textId="77777777" w:rsidR="00746243" w:rsidRPr="00A06044" w:rsidRDefault="00746243" w:rsidP="00746243">
      <w:pPr>
        <w:numPr>
          <w:ilvl w:val="0"/>
          <w:numId w:val="5"/>
        </w:numPr>
        <w:spacing w:after="0" w:line="240" w:lineRule="auto"/>
        <w:jc w:val="both"/>
        <w:rPr>
          <w:rFonts w:ascii="Times New Roman" w:eastAsia="Times New Roman" w:hAnsi="Times New Roman" w:cs="Times New Roman"/>
          <w:b/>
          <w:bCs/>
          <w:color w:val="000000"/>
          <w:sz w:val="20"/>
          <w:szCs w:val="20"/>
          <w:lang w:val="uk-UA" w:eastAsia="pl-PL"/>
        </w:rPr>
      </w:pPr>
      <w:r w:rsidRPr="00A06044">
        <w:rPr>
          <w:rStyle w:val="jlqj4b"/>
          <w:rFonts w:ascii="Times New Roman" w:hAnsi="Times New Roman" w:cs="Times New Roman"/>
          <w:b/>
          <w:bCs/>
          <w:sz w:val="20"/>
          <w:szCs w:val="20"/>
          <w:lang w:val="uk-UA"/>
        </w:rPr>
        <w:t>Обробка ваших персональних даних ґрунтується на</w:t>
      </w:r>
      <w:r w:rsidRPr="00A06044">
        <w:rPr>
          <w:rFonts w:ascii="Times New Roman" w:hAnsi="Times New Roman" w:cs="Times New Roman"/>
          <w:b/>
          <w:bCs/>
          <w:sz w:val="20"/>
          <w:szCs w:val="20"/>
          <w:lang w:val="uk-UA"/>
        </w:rPr>
        <w:t>;</w:t>
      </w:r>
    </w:p>
    <w:p w14:paraId="432881AE" w14:textId="49E4D15C" w:rsidR="00746243" w:rsidRPr="00A06044" w:rsidRDefault="00746243" w:rsidP="00746243">
      <w:pPr>
        <w:pStyle w:val="Akapitzlist"/>
        <w:numPr>
          <w:ilvl w:val="0"/>
          <w:numId w:val="4"/>
        </w:numPr>
        <w:jc w:val="both"/>
        <w:rPr>
          <w:rFonts w:eastAsia="Times New Roman"/>
          <w:color w:val="000000"/>
          <w:sz w:val="20"/>
          <w:szCs w:val="20"/>
          <w:lang w:val="uk-UA"/>
        </w:rPr>
      </w:pPr>
      <w:r w:rsidRPr="00A06044">
        <w:rPr>
          <w:rStyle w:val="jlqj4b"/>
          <w:sz w:val="20"/>
          <w:szCs w:val="20"/>
          <w:lang w:val="uk-UA"/>
        </w:rPr>
        <w:t xml:space="preserve">виконання юридичних обов'язків, покладених на Адміністратора даних у зв'язку з </w:t>
      </w:r>
      <w:r w:rsidR="001D474B" w:rsidRPr="00A06044">
        <w:rPr>
          <w:rFonts w:eastAsia="Times New Roman"/>
          <w:color w:val="000000"/>
          <w:sz w:val="20"/>
          <w:szCs w:val="20"/>
          <w:lang w:val="uk-UA"/>
        </w:rPr>
        <w:t xml:space="preserve">ст. </w:t>
      </w:r>
      <w:r w:rsidR="001D474B" w:rsidRPr="00DB4A4C">
        <w:rPr>
          <w:rFonts w:eastAsia="Times New Roman"/>
          <w:color w:val="000000"/>
          <w:sz w:val="20"/>
          <w:szCs w:val="20"/>
          <w:lang w:val="uk-UA"/>
        </w:rPr>
        <w:t xml:space="preserve">31 </w:t>
      </w:r>
      <w:r w:rsidRPr="00A06044">
        <w:rPr>
          <w:rStyle w:val="jlqj4b"/>
          <w:sz w:val="20"/>
          <w:szCs w:val="20"/>
          <w:lang w:val="uk-UA"/>
        </w:rPr>
        <w:t>Законом від</w:t>
      </w:r>
      <w:r w:rsidR="001D474B" w:rsidRPr="00DB4A4C">
        <w:rPr>
          <w:rStyle w:val="jlqj4b"/>
          <w:sz w:val="20"/>
          <w:szCs w:val="20"/>
          <w:lang w:val="uk-UA"/>
        </w:rPr>
        <w:t xml:space="preserve"> </w:t>
      </w:r>
      <w:r w:rsidR="006F3DAA" w:rsidRPr="00DB4A4C">
        <w:rPr>
          <w:rStyle w:val="jlqj4b"/>
          <w:sz w:val="20"/>
          <w:szCs w:val="20"/>
          <w:lang w:val="uk-UA"/>
        </w:rPr>
        <w:t>12</w:t>
      </w:r>
      <w:r w:rsidRPr="00A06044">
        <w:rPr>
          <w:rStyle w:val="jlqj4b"/>
          <w:sz w:val="20"/>
          <w:szCs w:val="20"/>
          <w:lang w:val="uk-UA"/>
        </w:rPr>
        <w:t xml:space="preserve"> березня 2022 року про допомогу громадянам України у зв'язку зі збройним конфліктом на території цієї країни</w:t>
      </w:r>
      <w:r w:rsidRPr="00A06044">
        <w:rPr>
          <w:sz w:val="20"/>
          <w:szCs w:val="20"/>
          <w:lang w:val="uk-UA"/>
        </w:rPr>
        <w:t xml:space="preserve"> </w:t>
      </w:r>
      <w:r w:rsidRPr="00A06044">
        <w:rPr>
          <w:rFonts w:eastAsia="Times New Roman"/>
          <w:color w:val="000000"/>
          <w:sz w:val="20"/>
          <w:szCs w:val="20"/>
          <w:lang w:val="uk-UA"/>
        </w:rPr>
        <w:t xml:space="preserve">(ст. 6 аб. 1 літ. </w:t>
      </w:r>
      <w:r w:rsidR="006F1437">
        <w:rPr>
          <w:rFonts w:eastAsia="Times New Roman"/>
          <w:color w:val="000000"/>
          <w:sz w:val="20"/>
          <w:szCs w:val="20"/>
        </w:rPr>
        <w:t>c</w:t>
      </w:r>
      <w:r w:rsidRPr="00A06044">
        <w:rPr>
          <w:rFonts w:eastAsia="Times New Roman"/>
          <w:color w:val="000000"/>
          <w:sz w:val="20"/>
          <w:szCs w:val="20"/>
          <w:lang w:val="uk-UA"/>
        </w:rPr>
        <w:t xml:space="preserve">, GDPR);  </w:t>
      </w:r>
    </w:p>
    <w:p w14:paraId="1F2EC353" w14:textId="45438119" w:rsidR="004445FB" w:rsidRPr="00A06044" w:rsidRDefault="00A96E2E" w:rsidP="004445FB">
      <w:pPr>
        <w:pStyle w:val="Akapitzlist"/>
        <w:numPr>
          <w:ilvl w:val="0"/>
          <w:numId w:val="4"/>
        </w:numPr>
        <w:jc w:val="both"/>
        <w:rPr>
          <w:rFonts w:eastAsia="Times New Roman"/>
          <w:color w:val="000000"/>
          <w:sz w:val="20"/>
          <w:szCs w:val="20"/>
          <w:lang w:val="uk-UA"/>
        </w:rPr>
      </w:pPr>
      <w:r w:rsidRPr="00A96E2E">
        <w:rPr>
          <w:rStyle w:val="jlqj4b"/>
          <w:lang w:val="uk-UA"/>
        </w:rPr>
        <w:t xml:space="preserve">як частина додаткових даних, наданих у  на основі згоди або необхідних для виконання завдання, що виконується в суспільних інтересах </w:t>
      </w:r>
      <w:r w:rsidR="004445FB" w:rsidRPr="00A06044">
        <w:rPr>
          <w:rStyle w:val="jlqj4b"/>
          <w:sz w:val="20"/>
          <w:szCs w:val="20"/>
          <w:lang w:val="uk-UA"/>
        </w:rPr>
        <w:t>(</w:t>
      </w:r>
      <w:r w:rsidR="004445FB" w:rsidRPr="00A06044">
        <w:rPr>
          <w:rFonts w:eastAsia="Times New Roman"/>
          <w:color w:val="000000"/>
          <w:sz w:val="20"/>
          <w:szCs w:val="20"/>
          <w:lang w:val="uk-UA"/>
        </w:rPr>
        <w:t xml:space="preserve">ст. 6 аб. 1 літ. </w:t>
      </w:r>
      <w:r w:rsidR="004445FB">
        <w:rPr>
          <w:rFonts w:eastAsia="Times New Roman"/>
          <w:color w:val="000000"/>
          <w:sz w:val="20"/>
          <w:szCs w:val="20"/>
        </w:rPr>
        <w:t>a</w:t>
      </w:r>
      <w:r w:rsidR="004445FB" w:rsidRPr="00DB4A4C">
        <w:rPr>
          <w:rFonts w:eastAsia="Times New Roman"/>
          <w:color w:val="000000"/>
          <w:sz w:val="20"/>
          <w:szCs w:val="20"/>
          <w:lang w:val="uk-UA"/>
        </w:rPr>
        <w:t>,</w:t>
      </w:r>
      <w:r w:rsidR="004445FB">
        <w:rPr>
          <w:rFonts w:eastAsia="Times New Roman"/>
          <w:color w:val="000000"/>
          <w:sz w:val="20"/>
          <w:szCs w:val="20"/>
        </w:rPr>
        <w:t>e</w:t>
      </w:r>
      <w:r w:rsidR="004445FB" w:rsidRPr="00A06044">
        <w:rPr>
          <w:rFonts w:eastAsia="Times New Roman"/>
          <w:color w:val="000000"/>
          <w:sz w:val="20"/>
          <w:szCs w:val="20"/>
          <w:lang w:val="uk-UA"/>
        </w:rPr>
        <w:t xml:space="preserve">, </w:t>
      </w:r>
      <w:r w:rsidR="004445FB" w:rsidRPr="00A06044">
        <w:rPr>
          <w:rStyle w:val="jlqj4b"/>
          <w:sz w:val="20"/>
          <w:szCs w:val="20"/>
          <w:lang w:val="uk-UA"/>
        </w:rPr>
        <w:t xml:space="preserve">GDPR) </w:t>
      </w:r>
    </w:p>
    <w:p w14:paraId="63733B02" w14:textId="028572BD" w:rsidR="00C96B76" w:rsidRPr="00C96B76" w:rsidRDefault="00C96B76" w:rsidP="00C96B76">
      <w:pPr>
        <w:numPr>
          <w:ilvl w:val="0"/>
          <w:numId w:val="5"/>
        </w:numPr>
        <w:spacing w:after="0" w:line="240" w:lineRule="auto"/>
        <w:jc w:val="both"/>
        <w:rPr>
          <w:rStyle w:val="jlqj4b"/>
          <w:rFonts w:ascii="Times New Roman" w:eastAsia="Times New Roman" w:hAnsi="Times New Roman" w:cs="Times New Roman"/>
          <w:color w:val="000000"/>
          <w:sz w:val="20"/>
          <w:szCs w:val="20"/>
          <w:lang w:val="uk-UA" w:eastAsia="pl-PL"/>
        </w:rPr>
      </w:pPr>
      <w:r w:rsidRPr="00C96B76">
        <w:rPr>
          <w:rStyle w:val="jlqj4b"/>
          <w:rFonts w:ascii="Times New Roman" w:eastAsia="Times New Roman" w:hAnsi="Times New Roman" w:cs="Times New Roman"/>
          <w:b/>
          <w:bCs/>
          <w:color w:val="000000"/>
          <w:sz w:val="20"/>
          <w:szCs w:val="20"/>
          <w:lang w:val="uk-UA" w:eastAsia="pl-PL"/>
        </w:rPr>
        <w:t xml:space="preserve">Надані дані будуть використані </w:t>
      </w:r>
      <w:r w:rsidRPr="00C96B76">
        <w:rPr>
          <w:rStyle w:val="jlqj4b"/>
          <w:rFonts w:ascii="Times New Roman" w:eastAsia="Times New Roman" w:hAnsi="Times New Roman" w:cs="Times New Roman"/>
          <w:color w:val="000000"/>
          <w:sz w:val="20"/>
          <w:szCs w:val="20"/>
          <w:lang w:val="uk-UA" w:eastAsia="pl-PL"/>
        </w:rPr>
        <w:t>з метою надання  гуманітарної допомоги у зв’язку з Вашим перебуванням на території Республіки Польща в результаті бойових дій на території України;</w:t>
      </w:r>
    </w:p>
    <w:p w14:paraId="43A6825F" w14:textId="77777777" w:rsidR="00746243" w:rsidRPr="00A06044" w:rsidRDefault="00746243" w:rsidP="00746243">
      <w:pPr>
        <w:numPr>
          <w:ilvl w:val="0"/>
          <w:numId w:val="5"/>
        </w:numPr>
        <w:spacing w:after="0" w:line="240" w:lineRule="auto"/>
        <w:jc w:val="both"/>
        <w:rPr>
          <w:rFonts w:ascii="Times New Roman" w:eastAsia="Times New Roman" w:hAnsi="Times New Roman" w:cs="Times New Roman"/>
          <w:b/>
          <w:bCs/>
          <w:color w:val="000000"/>
          <w:sz w:val="20"/>
          <w:szCs w:val="20"/>
          <w:lang w:val="uk-UA" w:eastAsia="pl-PL"/>
        </w:rPr>
      </w:pPr>
      <w:r w:rsidRPr="00A06044">
        <w:rPr>
          <w:rStyle w:val="jlqj4b"/>
          <w:rFonts w:ascii="Times New Roman" w:hAnsi="Times New Roman" w:cs="Times New Roman"/>
          <w:b/>
          <w:bCs/>
          <w:sz w:val="20"/>
          <w:szCs w:val="20"/>
          <w:lang w:val="uk-UA"/>
        </w:rPr>
        <w:t>Надання вами ваших персональних даних є;</w:t>
      </w:r>
    </w:p>
    <w:p w14:paraId="65E444BC" w14:textId="06D59FF2" w:rsidR="00746243" w:rsidRPr="00A06044" w:rsidRDefault="00746243" w:rsidP="00746243">
      <w:pPr>
        <w:pStyle w:val="Akapitzlist"/>
        <w:numPr>
          <w:ilvl w:val="0"/>
          <w:numId w:val="6"/>
        </w:numPr>
        <w:jc w:val="both"/>
        <w:rPr>
          <w:rFonts w:eastAsia="Times New Roman"/>
          <w:color w:val="000000"/>
          <w:sz w:val="20"/>
          <w:szCs w:val="20"/>
          <w:lang w:val="uk-UA"/>
        </w:rPr>
      </w:pPr>
      <w:r w:rsidRPr="00A06044">
        <w:rPr>
          <w:rStyle w:val="jlqj4b"/>
          <w:sz w:val="20"/>
          <w:szCs w:val="20"/>
          <w:lang w:val="uk-UA"/>
        </w:rPr>
        <w:t xml:space="preserve">обов’язковим згідно з положеннями Закону від </w:t>
      </w:r>
      <w:r w:rsidR="006F3DAA" w:rsidRPr="00DB4A4C">
        <w:rPr>
          <w:rStyle w:val="jlqj4b"/>
          <w:sz w:val="20"/>
          <w:szCs w:val="20"/>
          <w:lang w:val="uk-UA"/>
        </w:rPr>
        <w:t>12</w:t>
      </w:r>
      <w:r w:rsidRPr="00A06044">
        <w:rPr>
          <w:rStyle w:val="jlqj4b"/>
          <w:sz w:val="20"/>
          <w:szCs w:val="20"/>
          <w:lang w:val="uk-UA"/>
        </w:rPr>
        <w:t xml:space="preserve"> березня 2022 року про допомогу громадянам України у зв’язку зі збройним конфліктом на території цієї держави,</w:t>
      </w:r>
      <w:r w:rsidRPr="00A06044">
        <w:rPr>
          <w:sz w:val="20"/>
          <w:szCs w:val="20"/>
          <w:lang w:val="uk-UA"/>
        </w:rPr>
        <w:t xml:space="preserve"> </w:t>
      </w:r>
    </w:p>
    <w:p w14:paraId="012DD26B" w14:textId="77777777" w:rsidR="00746243" w:rsidRPr="00A06044" w:rsidRDefault="00746243" w:rsidP="00746243">
      <w:pPr>
        <w:pStyle w:val="Akapitzlist"/>
        <w:numPr>
          <w:ilvl w:val="0"/>
          <w:numId w:val="6"/>
        </w:numPr>
        <w:jc w:val="both"/>
        <w:rPr>
          <w:rFonts w:eastAsia="Times New Roman"/>
          <w:color w:val="000000"/>
          <w:sz w:val="20"/>
          <w:szCs w:val="20"/>
          <w:lang w:val="uk-UA"/>
        </w:rPr>
      </w:pPr>
      <w:r w:rsidRPr="00A06044">
        <w:rPr>
          <w:rStyle w:val="jlqj4b"/>
          <w:sz w:val="20"/>
          <w:szCs w:val="20"/>
          <w:lang w:val="uk-UA"/>
        </w:rPr>
        <w:t>добровільні щодо додаткових контактних даних.</w:t>
      </w:r>
    </w:p>
    <w:p w14:paraId="55EDF87C" w14:textId="77777777" w:rsidR="00746243" w:rsidRPr="00A06044" w:rsidRDefault="00746243" w:rsidP="00746243">
      <w:pPr>
        <w:numPr>
          <w:ilvl w:val="0"/>
          <w:numId w:val="5"/>
        </w:numPr>
        <w:spacing w:after="0" w:line="240" w:lineRule="auto"/>
        <w:jc w:val="both"/>
        <w:rPr>
          <w:rFonts w:ascii="Times New Roman" w:hAnsi="Times New Roman" w:cs="Times New Roman"/>
          <w:sz w:val="20"/>
          <w:szCs w:val="20"/>
          <w:lang w:val="uk-UA"/>
        </w:rPr>
      </w:pPr>
      <w:r w:rsidRPr="00A06044">
        <w:rPr>
          <w:rFonts w:ascii="Times New Roman" w:hAnsi="Times New Roman" w:cs="Times New Roman"/>
          <w:b/>
          <w:bCs/>
          <w:sz w:val="20"/>
          <w:szCs w:val="20"/>
          <w:lang w:val="uk-UA"/>
        </w:rPr>
        <w:t>Надані Вами персональні дані можуть</w:t>
      </w:r>
      <w:r w:rsidRPr="00A06044">
        <w:rPr>
          <w:rFonts w:ascii="Times New Roman" w:hAnsi="Times New Roman" w:cs="Times New Roman"/>
          <w:sz w:val="20"/>
          <w:szCs w:val="20"/>
          <w:lang w:val="uk-UA"/>
        </w:rPr>
        <w:t xml:space="preserve"> бути передані на вимогу громадського законно уповноваженого органу в зв’язку зі здійснюваними цим органом діями </w:t>
      </w:r>
      <w:r w:rsidRPr="00A06044">
        <w:rPr>
          <w:rStyle w:val="jlqj4b"/>
          <w:rFonts w:ascii="Times New Roman" w:hAnsi="Times New Roman" w:cs="Times New Roman"/>
          <w:sz w:val="20"/>
          <w:szCs w:val="20"/>
          <w:lang w:val="uk-UA"/>
        </w:rPr>
        <w:t>наприклад</w:t>
      </w:r>
      <w:r w:rsidRPr="00A06044">
        <w:rPr>
          <w:rFonts w:ascii="Times New Roman" w:hAnsi="Times New Roman" w:cs="Times New Roman"/>
          <w:sz w:val="20"/>
          <w:szCs w:val="20"/>
          <w:lang w:val="uk-UA"/>
        </w:rPr>
        <w:t xml:space="preserve">:  </w:t>
      </w:r>
    </w:p>
    <w:p w14:paraId="25628DEF" w14:textId="77777777" w:rsidR="00746243" w:rsidRPr="00A06044" w:rsidRDefault="00746243" w:rsidP="00746243">
      <w:pPr>
        <w:pStyle w:val="Akapitzlist"/>
        <w:numPr>
          <w:ilvl w:val="0"/>
          <w:numId w:val="7"/>
        </w:numPr>
        <w:jc w:val="both"/>
        <w:rPr>
          <w:sz w:val="20"/>
          <w:szCs w:val="20"/>
          <w:lang w:val="uk-UA"/>
        </w:rPr>
      </w:pPr>
      <w:r w:rsidRPr="00A06044">
        <w:rPr>
          <w:rStyle w:val="jlqj4b"/>
          <w:sz w:val="20"/>
          <w:szCs w:val="20"/>
          <w:lang w:val="uk-UA"/>
        </w:rPr>
        <w:t>суб'єкти</w:t>
      </w:r>
      <w:r w:rsidRPr="00A06044">
        <w:rPr>
          <w:sz w:val="20"/>
          <w:szCs w:val="20"/>
          <w:lang w:val="uk-UA"/>
        </w:rPr>
        <w:t>, що надають медичні послуги,</w:t>
      </w:r>
    </w:p>
    <w:p w14:paraId="50EBC372" w14:textId="77777777" w:rsidR="00746243" w:rsidRPr="00A06044" w:rsidRDefault="00746243" w:rsidP="00746243">
      <w:pPr>
        <w:pStyle w:val="Akapitzlist"/>
        <w:numPr>
          <w:ilvl w:val="0"/>
          <w:numId w:val="7"/>
        </w:numPr>
        <w:jc w:val="both"/>
        <w:rPr>
          <w:sz w:val="20"/>
          <w:szCs w:val="20"/>
          <w:lang w:val="uk-UA"/>
        </w:rPr>
      </w:pPr>
      <w:r w:rsidRPr="00A06044">
        <w:rPr>
          <w:sz w:val="20"/>
          <w:szCs w:val="20"/>
          <w:lang w:val="uk-UA"/>
        </w:rPr>
        <w:t>установа соціального страхування,</w:t>
      </w:r>
    </w:p>
    <w:p w14:paraId="7FB5BA09" w14:textId="77777777" w:rsidR="00746243" w:rsidRPr="00A06044" w:rsidRDefault="00746243" w:rsidP="00746243">
      <w:pPr>
        <w:pStyle w:val="Akapitzlist"/>
        <w:numPr>
          <w:ilvl w:val="0"/>
          <w:numId w:val="7"/>
        </w:numPr>
        <w:jc w:val="both"/>
        <w:rPr>
          <w:sz w:val="20"/>
          <w:szCs w:val="20"/>
          <w:lang w:val="uk-UA"/>
        </w:rPr>
      </w:pPr>
      <w:r w:rsidRPr="00A06044">
        <w:rPr>
          <w:sz w:val="20"/>
          <w:szCs w:val="20"/>
          <w:lang w:val="uk-UA"/>
        </w:rPr>
        <w:t>суб'єкти, які обробляють персональні дані за дорученням Адміністратора на підставі укладеного з адміністратором договору про доручення обробки персональних даних,</w:t>
      </w:r>
    </w:p>
    <w:p w14:paraId="79AEF25D" w14:textId="77777777" w:rsidR="00746243" w:rsidRPr="00A06044" w:rsidRDefault="00746243" w:rsidP="00746243">
      <w:pPr>
        <w:pStyle w:val="Akapitzlist"/>
        <w:numPr>
          <w:ilvl w:val="0"/>
          <w:numId w:val="7"/>
        </w:numPr>
        <w:jc w:val="both"/>
        <w:rPr>
          <w:sz w:val="20"/>
          <w:szCs w:val="20"/>
          <w:lang w:val="uk-UA"/>
        </w:rPr>
      </w:pPr>
      <w:r w:rsidRPr="00A06044">
        <w:rPr>
          <w:sz w:val="20"/>
          <w:szCs w:val="20"/>
          <w:lang w:val="uk-UA"/>
        </w:rPr>
        <w:t>окремі суб'єкти державної влади та місцевого самоврядування та підпорядковані їм установи, а також суб'єкти, яким доручено обробку таких даних;</w:t>
      </w:r>
    </w:p>
    <w:p w14:paraId="4794C6CE" w14:textId="77777777" w:rsidR="00746243" w:rsidRPr="00A06044" w:rsidRDefault="00746243" w:rsidP="00746243">
      <w:pPr>
        <w:pStyle w:val="Akapitzlist"/>
        <w:numPr>
          <w:ilvl w:val="0"/>
          <w:numId w:val="7"/>
        </w:numPr>
        <w:jc w:val="both"/>
        <w:rPr>
          <w:sz w:val="20"/>
          <w:szCs w:val="20"/>
          <w:lang w:val="uk-UA"/>
        </w:rPr>
      </w:pPr>
      <w:r w:rsidRPr="00A06044">
        <w:rPr>
          <w:sz w:val="20"/>
          <w:szCs w:val="20"/>
          <w:lang w:val="uk-UA"/>
        </w:rPr>
        <w:t>у виправданих випадках дані також можуть бути передані в третю країну або міжнародну організацію (наприклад, Міжнародний Червоний Хрест, Верховний комісар ООН у справах біженців - УВКБ ООН та інші);</w:t>
      </w:r>
    </w:p>
    <w:p w14:paraId="319BB1C4" w14:textId="77777777" w:rsidR="00746243" w:rsidRPr="00A06044" w:rsidRDefault="00746243" w:rsidP="00746243">
      <w:pPr>
        <w:numPr>
          <w:ilvl w:val="0"/>
          <w:numId w:val="5"/>
        </w:numPr>
        <w:spacing w:after="0" w:line="240" w:lineRule="auto"/>
        <w:jc w:val="both"/>
        <w:rPr>
          <w:rFonts w:ascii="Times New Roman" w:eastAsia="Times New Roman" w:hAnsi="Times New Roman" w:cs="Times New Roman"/>
          <w:color w:val="000000"/>
          <w:sz w:val="20"/>
          <w:szCs w:val="20"/>
          <w:lang w:val="uk-UA" w:eastAsia="pl-PL"/>
        </w:rPr>
      </w:pPr>
      <w:r w:rsidRPr="00A06044">
        <w:rPr>
          <w:rFonts w:ascii="Times New Roman" w:hAnsi="Times New Roman" w:cs="Times New Roman"/>
          <w:b/>
          <w:bCs/>
          <w:sz w:val="20"/>
          <w:szCs w:val="20"/>
          <w:lang w:val="uk-UA"/>
        </w:rPr>
        <w:t>Ваші персональні дані</w:t>
      </w:r>
      <w:r w:rsidRPr="00A06044">
        <w:rPr>
          <w:rFonts w:ascii="Times New Roman" w:hAnsi="Times New Roman" w:cs="Times New Roman"/>
          <w:sz w:val="20"/>
          <w:szCs w:val="20"/>
          <w:lang w:val="uk-UA"/>
        </w:rPr>
        <w:t xml:space="preserve"> зберігатимуться протягом терміну, необхідного для забезпечення розслідування можливих претензій та виконання зобов’язань, що випливають із юридичних положень, у зв’язку з укладеним договором.   </w:t>
      </w:r>
    </w:p>
    <w:p w14:paraId="3CFF7961" w14:textId="77777777" w:rsidR="00746243" w:rsidRPr="00A06044" w:rsidRDefault="00746243" w:rsidP="00746243">
      <w:pPr>
        <w:numPr>
          <w:ilvl w:val="0"/>
          <w:numId w:val="5"/>
        </w:numPr>
        <w:spacing w:after="0" w:line="240" w:lineRule="auto"/>
        <w:jc w:val="both"/>
        <w:rPr>
          <w:rFonts w:ascii="Times New Roman" w:eastAsia="Times New Roman" w:hAnsi="Times New Roman" w:cs="Times New Roman"/>
          <w:color w:val="000000"/>
          <w:sz w:val="20"/>
          <w:szCs w:val="20"/>
          <w:lang w:val="uk-UA" w:eastAsia="pl-PL"/>
        </w:rPr>
      </w:pPr>
      <w:r w:rsidRPr="00A06044">
        <w:rPr>
          <w:rFonts w:ascii="Times New Roman" w:eastAsia="Times New Roman" w:hAnsi="Times New Roman" w:cs="Times New Roman"/>
          <w:b/>
          <w:bCs/>
          <w:color w:val="000000"/>
          <w:sz w:val="20"/>
          <w:szCs w:val="20"/>
          <w:lang w:val="uk-UA" w:eastAsia="pl-PL"/>
        </w:rPr>
        <w:t>Згідно з дійсними положеннями</w:t>
      </w:r>
      <w:r w:rsidRPr="00A06044">
        <w:rPr>
          <w:rFonts w:ascii="Times New Roman" w:eastAsia="Times New Roman" w:hAnsi="Times New Roman" w:cs="Times New Roman"/>
          <w:color w:val="000000"/>
          <w:sz w:val="20"/>
          <w:szCs w:val="20"/>
          <w:lang w:val="uk-UA" w:eastAsia="pl-PL"/>
        </w:rPr>
        <w:t xml:space="preserve"> законодавства Ви маєте право:  </w:t>
      </w:r>
    </w:p>
    <w:p w14:paraId="2FE05B86" w14:textId="77777777" w:rsidR="00746243" w:rsidRPr="00A06044" w:rsidRDefault="00746243" w:rsidP="00746243">
      <w:pPr>
        <w:pStyle w:val="Akapitzlist"/>
        <w:numPr>
          <w:ilvl w:val="0"/>
          <w:numId w:val="4"/>
        </w:numPr>
        <w:jc w:val="both"/>
        <w:rPr>
          <w:rFonts w:eastAsia="Times New Roman"/>
          <w:color w:val="000000"/>
          <w:sz w:val="20"/>
          <w:szCs w:val="20"/>
          <w:lang w:val="uk-UA"/>
        </w:rPr>
      </w:pPr>
      <w:r w:rsidRPr="00A06044">
        <w:rPr>
          <w:rFonts w:eastAsia="Times New Roman"/>
          <w:color w:val="000000"/>
          <w:sz w:val="20"/>
          <w:szCs w:val="20"/>
          <w:lang w:val="uk-UA"/>
        </w:rPr>
        <w:t xml:space="preserve">вимагати доступ до власних персональних даних від Адміністратора, </w:t>
      </w:r>
    </w:p>
    <w:p w14:paraId="4D2402FD" w14:textId="77777777" w:rsidR="00746243" w:rsidRPr="00A06044" w:rsidRDefault="00746243" w:rsidP="00746243">
      <w:pPr>
        <w:pStyle w:val="Akapitzlist"/>
        <w:numPr>
          <w:ilvl w:val="0"/>
          <w:numId w:val="4"/>
        </w:numPr>
        <w:jc w:val="both"/>
        <w:rPr>
          <w:rFonts w:eastAsia="Times New Roman"/>
          <w:color w:val="000000"/>
          <w:sz w:val="20"/>
          <w:szCs w:val="20"/>
          <w:lang w:val="uk-UA"/>
        </w:rPr>
      </w:pPr>
      <w:r w:rsidRPr="00A06044">
        <w:rPr>
          <w:rFonts w:eastAsia="Times New Roman"/>
          <w:color w:val="000000"/>
          <w:sz w:val="20"/>
          <w:szCs w:val="20"/>
          <w:lang w:val="uk-UA"/>
        </w:rPr>
        <w:t xml:space="preserve">  вимагати їх виправити,  </w:t>
      </w:r>
    </w:p>
    <w:p w14:paraId="79937F8B" w14:textId="77777777" w:rsidR="00746243" w:rsidRPr="00A06044" w:rsidRDefault="00746243" w:rsidP="00746243">
      <w:pPr>
        <w:pStyle w:val="Akapitzlist"/>
        <w:numPr>
          <w:ilvl w:val="0"/>
          <w:numId w:val="4"/>
        </w:numPr>
        <w:jc w:val="both"/>
        <w:rPr>
          <w:rFonts w:eastAsia="Times New Roman"/>
          <w:color w:val="000000"/>
          <w:sz w:val="20"/>
          <w:szCs w:val="20"/>
          <w:lang w:val="uk-UA"/>
        </w:rPr>
      </w:pPr>
      <w:r w:rsidRPr="00A06044">
        <w:rPr>
          <w:rFonts w:eastAsia="Times New Roman"/>
          <w:color w:val="000000"/>
          <w:sz w:val="20"/>
          <w:szCs w:val="20"/>
          <w:lang w:val="uk-UA"/>
        </w:rPr>
        <w:t xml:space="preserve">вимагати їх видалити, </w:t>
      </w:r>
    </w:p>
    <w:p w14:paraId="2A90FD52" w14:textId="77777777" w:rsidR="00746243" w:rsidRPr="00A06044" w:rsidRDefault="00746243" w:rsidP="00746243">
      <w:pPr>
        <w:pStyle w:val="Akapitzlist"/>
        <w:numPr>
          <w:ilvl w:val="0"/>
          <w:numId w:val="4"/>
        </w:numPr>
        <w:jc w:val="both"/>
        <w:rPr>
          <w:rFonts w:eastAsia="Times New Roman"/>
          <w:color w:val="000000"/>
          <w:sz w:val="20"/>
          <w:szCs w:val="20"/>
          <w:lang w:val="uk-UA"/>
        </w:rPr>
      </w:pPr>
      <w:r w:rsidRPr="00A06044">
        <w:rPr>
          <w:rFonts w:eastAsia="Times New Roman"/>
          <w:color w:val="000000"/>
          <w:sz w:val="20"/>
          <w:szCs w:val="20"/>
          <w:lang w:val="uk-UA"/>
        </w:rPr>
        <w:t>вимагати обмежити обробку,</w:t>
      </w:r>
    </w:p>
    <w:p w14:paraId="1752F627" w14:textId="77777777" w:rsidR="00746243" w:rsidRPr="00A06044" w:rsidRDefault="00746243" w:rsidP="00746243">
      <w:pPr>
        <w:pStyle w:val="Akapitzlist"/>
        <w:numPr>
          <w:ilvl w:val="0"/>
          <w:numId w:val="4"/>
        </w:numPr>
        <w:jc w:val="both"/>
        <w:rPr>
          <w:rFonts w:eastAsia="Times New Roman"/>
          <w:color w:val="000000"/>
          <w:sz w:val="20"/>
          <w:szCs w:val="20"/>
          <w:lang w:val="uk-UA"/>
        </w:rPr>
      </w:pPr>
      <w:r w:rsidRPr="00A06044">
        <w:rPr>
          <w:rFonts w:eastAsia="Times New Roman"/>
          <w:color w:val="000000"/>
          <w:sz w:val="20"/>
          <w:szCs w:val="20"/>
          <w:lang w:val="uk-UA"/>
        </w:rPr>
        <w:t xml:space="preserve">представити протест щодо обробки Ваших персональних даних, а також законно переносити дані, </w:t>
      </w:r>
    </w:p>
    <w:p w14:paraId="64B9F4F5" w14:textId="77777777" w:rsidR="00746243" w:rsidRPr="00A06044" w:rsidRDefault="00746243" w:rsidP="00746243">
      <w:pPr>
        <w:pStyle w:val="Akapitzlist"/>
        <w:numPr>
          <w:ilvl w:val="0"/>
          <w:numId w:val="4"/>
        </w:numPr>
        <w:jc w:val="both"/>
        <w:rPr>
          <w:rFonts w:eastAsia="Times New Roman"/>
          <w:color w:val="000000"/>
          <w:sz w:val="20"/>
          <w:szCs w:val="20"/>
          <w:lang w:val="uk-UA"/>
        </w:rPr>
      </w:pPr>
      <w:r w:rsidRPr="00A06044">
        <w:rPr>
          <w:rFonts w:eastAsia="Times New Roman"/>
          <w:color w:val="000000"/>
          <w:sz w:val="20"/>
          <w:szCs w:val="20"/>
          <w:lang w:val="uk-UA"/>
        </w:rPr>
        <w:t>подати скаргу до Президента Управління охорони персональних даних</w:t>
      </w:r>
      <w:r w:rsidRPr="00DB4A4C">
        <w:rPr>
          <w:rFonts w:eastAsia="Times New Roman"/>
          <w:color w:val="000000"/>
          <w:sz w:val="20"/>
          <w:szCs w:val="20"/>
          <w:lang w:val="uk-UA"/>
        </w:rPr>
        <w:t>,</w:t>
      </w:r>
    </w:p>
    <w:p w14:paraId="4CF73D16" w14:textId="77777777" w:rsidR="00746243" w:rsidRPr="006F1437" w:rsidRDefault="00746243" w:rsidP="00746243">
      <w:pPr>
        <w:pStyle w:val="Akapitzlist"/>
        <w:numPr>
          <w:ilvl w:val="0"/>
          <w:numId w:val="4"/>
        </w:numPr>
        <w:jc w:val="both"/>
        <w:rPr>
          <w:rStyle w:val="jlqj4b"/>
          <w:rFonts w:eastAsia="Times New Roman"/>
          <w:color w:val="000000"/>
          <w:sz w:val="20"/>
          <w:szCs w:val="20"/>
          <w:lang w:val="uk-UA"/>
        </w:rPr>
      </w:pPr>
      <w:r w:rsidRPr="00A06044">
        <w:rPr>
          <w:rFonts w:eastAsia="Times New Roman"/>
          <w:color w:val="000000"/>
          <w:sz w:val="20"/>
          <w:szCs w:val="20"/>
          <w:lang w:val="uk-UA"/>
        </w:rPr>
        <w:t xml:space="preserve"> </w:t>
      </w:r>
      <w:r w:rsidRPr="006F1437">
        <w:rPr>
          <w:rStyle w:val="jlqj4b"/>
          <w:sz w:val="20"/>
          <w:szCs w:val="20"/>
          <w:lang w:val="uk-UA"/>
        </w:rPr>
        <w:t>Ви маєте право подати скаргу до контролюючого органу, тобто до Голови Управління із захисту персональних даних, якщо вважаєте, що обробка ваших персональних даних порушує положення Загального положення про захист даних від 27 квітня 2016 року.</w:t>
      </w:r>
    </w:p>
    <w:p w14:paraId="43EF45EA" w14:textId="77777777" w:rsidR="00746243" w:rsidRPr="006F1437" w:rsidRDefault="00746243" w:rsidP="00746243">
      <w:pPr>
        <w:numPr>
          <w:ilvl w:val="0"/>
          <w:numId w:val="5"/>
        </w:numPr>
        <w:spacing w:after="0" w:line="240" w:lineRule="auto"/>
        <w:jc w:val="both"/>
        <w:rPr>
          <w:rFonts w:ascii="Times New Roman" w:eastAsia="Times New Roman" w:hAnsi="Times New Roman" w:cs="Times New Roman"/>
          <w:color w:val="000000"/>
          <w:sz w:val="20"/>
          <w:szCs w:val="20"/>
          <w:lang w:val="uk-UA"/>
        </w:rPr>
      </w:pPr>
      <w:r w:rsidRPr="006F1437">
        <w:rPr>
          <w:rFonts w:ascii="Times New Roman" w:eastAsia="Times New Roman" w:hAnsi="Times New Roman" w:cs="Times New Roman"/>
          <w:b/>
          <w:bCs/>
          <w:color w:val="000000"/>
          <w:sz w:val="20"/>
          <w:szCs w:val="20"/>
          <w:lang w:val="uk-UA" w:eastAsia="pl-PL"/>
        </w:rPr>
        <w:t>Ваші дані можуть оброблятися в автоматизований спосіб, але це не призведе до</w:t>
      </w:r>
      <w:r w:rsidRPr="006F1437">
        <w:rPr>
          <w:rStyle w:val="jlqj4b"/>
          <w:rFonts w:ascii="Times New Roman" w:hAnsi="Times New Roman" w:cs="Times New Roman"/>
          <w:sz w:val="20"/>
          <w:szCs w:val="20"/>
          <w:lang w:val="uk-UA"/>
        </w:rPr>
        <w:t xml:space="preserve"> автоматичного прийняття рішень, у тому числі дані не будуть профільовані.</w:t>
      </w:r>
    </w:p>
    <w:p w14:paraId="4D5A0271" w14:textId="77777777" w:rsidR="00746243" w:rsidRPr="00DB4A4C" w:rsidRDefault="00746243" w:rsidP="00746243">
      <w:pPr>
        <w:rPr>
          <w:rFonts w:ascii="Times New Roman" w:hAnsi="Times New Roman" w:cs="Times New Roman"/>
          <w:lang w:val="uk-UA"/>
        </w:rPr>
      </w:pPr>
    </w:p>
    <w:p w14:paraId="31CB6CB9" w14:textId="77777777" w:rsidR="00735898" w:rsidRPr="00DB4A4C" w:rsidRDefault="00735898">
      <w:pPr>
        <w:rPr>
          <w:lang w:val="uk-UA"/>
        </w:rPr>
      </w:pPr>
    </w:p>
    <w:sectPr w:rsidR="00735898" w:rsidRPr="00DB4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E"/>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54E"/>
    <w:multiLevelType w:val="hybridMultilevel"/>
    <w:tmpl w:val="0CA8D9AA"/>
    <w:lvl w:ilvl="0" w:tplc="EE9213C0">
      <w:start w:val="1"/>
      <w:numFmt w:val="decimal"/>
      <w:lvlText w:val="%1."/>
      <w:lvlJc w:val="left"/>
      <w:pPr>
        <w:ind w:left="360" w:hanging="360"/>
      </w:pPr>
      <w:rPr>
        <w:rFonts w:ascii="Times New Roman" w:eastAsia="Times New Roman" w:hAnsi="Times New Roman" w:cs="Times New Roman"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DAA695C"/>
    <w:multiLevelType w:val="hybridMultilevel"/>
    <w:tmpl w:val="427C1164"/>
    <w:lvl w:ilvl="0" w:tplc="6A9445AA">
      <w:start w:val="1"/>
      <w:numFmt w:val="decimal"/>
      <w:lvlText w:val="%1."/>
      <w:lvlJc w:val="left"/>
      <w:pPr>
        <w:ind w:left="360" w:hanging="360"/>
      </w:pPr>
      <w:rPr>
        <w:rFonts w:ascii="Calibri Light" w:eastAsia="Times New Roman"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72F7F74"/>
    <w:multiLevelType w:val="hybridMultilevel"/>
    <w:tmpl w:val="4AFAB1FA"/>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329F30D2"/>
    <w:multiLevelType w:val="hybridMultilevel"/>
    <w:tmpl w:val="A268E8A0"/>
    <w:lvl w:ilvl="0" w:tplc="9C94551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D161170"/>
    <w:multiLevelType w:val="hybridMultilevel"/>
    <w:tmpl w:val="4AFAB1FA"/>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65D973EC"/>
    <w:multiLevelType w:val="hybridMultilevel"/>
    <w:tmpl w:val="E25C89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6E05083C"/>
    <w:multiLevelType w:val="hybridMultilevel"/>
    <w:tmpl w:val="4AFAB1F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730018FB"/>
    <w:multiLevelType w:val="hybridMultilevel"/>
    <w:tmpl w:val="4AFAB1FA"/>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330018380">
    <w:abstractNumId w:val="6"/>
  </w:num>
  <w:num w:numId="2" w16cid:durableId="739838388">
    <w:abstractNumId w:val="1"/>
  </w:num>
  <w:num w:numId="3" w16cid:durableId="1822112250">
    <w:abstractNumId w:val="3"/>
  </w:num>
  <w:num w:numId="4" w16cid:durableId="743455835">
    <w:abstractNumId w:val="5"/>
  </w:num>
  <w:num w:numId="5" w16cid:durableId="850413869">
    <w:abstractNumId w:val="0"/>
  </w:num>
  <w:num w:numId="6" w16cid:durableId="311523294">
    <w:abstractNumId w:val="7"/>
  </w:num>
  <w:num w:numId="7" w16cid:durableId="2039894683">
    <w:abstractNumId w:val="2"/>
  </w:num>
  <w:num w:numId="8" w16cid:durableId="2100982793">
    <w:abstractNumId w:val="4"/>
  </w:num>
  <w:num w:numId="9" w16cid:durableId="95336453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43"/>
    <w:rsid w:val="000419AD"/>
    <w:rsid w:val="000D689D"/>
    <w:rsid w:val="000E7483"/>
    <w:rsid w:val="00103CE5"/>
    <w:rsid w:val="00130BBC"/>
    <w:rsid w:val="00151266"/>
    <w:rsid w:val="00155BCF"/>
    <w:rsid w:val="001D474B"/>
    <w:rsid w:val="001F6CE6"/>
    <w:rsid w:val="00227BB7"/>
    <w:rsid w:val="00340A72"/>
    <w:rsid w:val="00345443"/>
    <w:rsid w:val="004445FB"/>
    <w:rsid w:val="004A2CF5"/>
    <w:rsid w:val="004E6FF3"/>
    <w:rsid w:val="005135E3"/>
    <w:rsid w:val="00617C97"/>
    <w:rsid w:val="006F1437"/>
    <w:rsid w:val="006F3DAA"/>
    <w:rsid w:val="00701687"/>
    <w:rsid w:val="00735898"/>
    <w:rsid w:val="00736C2C"/>
    <w:rsid w:val="00746243"/>
    <w:rsid w:val="007B65D6"/>
    <w:rsid w:val="008740EC"/>
    <w:rsid w:val="00977CC5"/>
    <w:rsid w:val="00A96E2E"/>
    <w:rsid w:val="00AF318B"/>
    <w:rsid w:val="00B23F2C"/>
    <w:rsid w:val="00C96B76"/>
    <w:rsid w:val="00DB4A4C"/>
    <w:rsid w:val="00E442D9"/>
    <w:rsid w:val="00F14309"/>
    <w:rsid w:val="00F41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9D21"/>
  <w15:chartTrackingRefBased/>
  <w15:docId w15:val="{C0A602C2-CE23-4362-BF9E-6C4F9D99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62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46243"/>
    <w:rPr>
      <w:color w:val="0563C1"/>
      <w:u w:val="single"/>
    </w:rPr>
  </w:style>
  <w:style w:type="paragraph" w:styleId="Akapitzlist">
    <w:name w:val="List Paragraph"/>
    <w:basedOn w:val="Normalny"/>
    <w:uiPriority w:val="34"/>
    <w:qFormat/>
    <w:rsid w:val="00746243"/>
    <w:pPr>
      <w:spacing w:after="0" w:line="240" w:lineRule="auto"/>
      <w:ind w:left="720"/>
      <w:contextualSpacing/>
    </w:pPr>
    <w:rPr>
      <w:rFonts w:ascii="Times New Roman" w:eastAsiaTheme="minorEastAsia" w:hAnsi="Times New Roman" w:cs="Times New Roman"/>
      <w:sz w:val="24"/>
      <w:szCs w:val="24"/>
      <w:lang w:eastAsia="pl-PL"/>
    </w:rPr>
  </w:style>
  <w:style w:type="character" w:customStyle="1" w:styleId="StrongEmphasis">
    <w:name w:val="Strong Emphasis"/>
    <w:rsid w:val="00746243"/>
    <w:rPr>
      <w:b/>
      <w:bCs/>
    </w:rPr>
  </w:style>
  <w:style w:type="character" w:customStyle="1" w:styleId="jlqj4b">
    <w:name w:val="jlqj4b"/>
    <w:basedOn w:val="Domylnaczcionkaakapitu"/>
    <w:rsid w:val="00746243"/>
  </w:style>
  <w:style w:type="character" w:customStyle="1" w:styleId="viiyi">
    <w:name w:val="viiyi"/>
    <w:basedOn w:val="Domylnaczcionkaakapitu"/>
    <w:rsid w:val="00F41C53"/>
  </w:style>
  <w:style w:type="character" w:customStyle="1" w:styleId="q4iawc">
    <w:name w:val="q4iawc"/>
    <w:basedOn w:val="Domylnaczcionkaakapitu"/>
    <w:rsid w:val="00155BCF"/>
  </w:style>
  <w:style w:type="paragraph" w:styleId="HTML-wstpniesformatowany">
    <w:name w:val="HTML Preformatted"/>
    <w:basedOn w:val="Normalny"/>
    <w:link w:val="HTML-wstpniesformatowanyZnak"/>
    <w:uiPriority w:val="99"/>
    <w:semiHidden/>
    <w:unhideWhenUsed/>
    <w:rsid w:val="00DB4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B4A4C"/>
    <w:rPr>
      <w:rFonts w:ascii="Courier New" w:eastAsia="Times New Roman" w:hAnsi="Courier New" w:cs="Courier New"/>
      <w:sz w:val="20"/>
      <w:szCs w:val="20"/>
      <w:lang w:eastAsia="pl-PL"/>
    </w:rPr>
  </w:style>
  <w:style w:type="character" w:customStyle="1" w:styleId="y2iqfc">
    <w:name w:val="y2iqfc"/>
    <w:basedOn w:val="Domylnaczcionkaakapitu"/>
    <w:rsid w:val="00DB4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83802">
      <w:bodyDiv w:val="1"/>
      <w:marLeft w:val="0"/>
      <w:marRight w:val="0"/>
      <w:marTop w:val="0"/>
      <w:marBottom w:val="0"/>
      <w:divBdr>
        <w:top w:val="none" w:sz="0" w:space="0" w:color="auto"/>
        <w:left w:val="none" w:sz="0" w:space="0" w:color="auto"/>
        <w:bottom w:val="none" w:sz="0" w:space="0" w:color="auto"/>
        <w:right w:val="none" w:sz="0" w:space="0" w:color="auto"/>
      </w:divBdr>
    </w:div>
    <w:div w:id="1891190930">
      <w:bodyDiv w:val="1"/>
      <w:marLeft w:val="0"/>
      <w:marRight w:val="0"/>
      <w:marTop w:val="0"/>
      <w:marBottom w:val="0"/>
      <w:divBdr>
        <w:top w:val="none" w:sz="0" w:space="0" w:color="auto"/>
        <w:left w:val="none" w:sz="0" w:space="0" w:color="auto"/>
        <w:bottom w:val="none" w:sz="0" w:space="0" w:color="auto"/>
        <w:right w:val="none" w:sz="0" w:space="0" w:color="auto"/>
      </w:divBdr>
    </w:div>
    <w:div w:id="1994748635">
      <w:bodyDiv w:val="1"/>
      <w:marLeft w:val="0"/>
      <w:marRight w:val="0"/>
      <w:marTop w:val="0"/>
      <w:marBottom w:val="0"/>
      <w:divBdr>
        <w:top w:val="none" w:sz="0" w:space="0" w:color="auto"/>
        <w:left w:val="none" w:sz="0" w:space="0" w:color="auto"/>
        <w:bottom w:val="none" w:sz="0" w:space="0" w:color="auto"/>
        <w:right w:val="none" w:sz="0" w:space="0" w:color="auto"/>
      </w:divBdr>
    </w:div>
    <w:div w:id="211917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ops.krosnice.pl" TargetMode="External"/><Relationship Id="rId3" Type="http://schemas.openxmlformats.org/officeDocument/2006/relationships/styles" Target="styles.xml"/><Relationship Id="rId7" Type="http://schemas.openxmlformats.org/officeDocument/2006/relationships/hyperlink" Target="https://gops-krosnice.biulety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yrektor@gops.krosnic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7CD4D-0BA6-4121-8ACB-E43EB6E7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1131</Words>
  <Characters>6792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Więckowski</dc:creator>
  <cp:keywords/>
  <dc:description/>
  <cp:lastModifiedBy>jgoral</cp:lastModifiedBy>
  <cp:revision>2</cp:revision>
  <dcterms:created xsi:type="dcterms:W3CDTF">2023-01-02T08:21:00Z</dcterms:created>
  <dcterms:modified xsi:type="dcterms:W3CDTF">2023-01-02T08:21:00Z</dcterms:modified>
</cp:coreProperties>
</file>