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A8BB" w14:textId="77777777" w:rsidR="00A8301C" w:rsidRDefault="003D006B" w:rsidP="00A830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ab/>
      </w:r>
    </w:p>
    <w:p w14:paraId="153859BE" w14:textId="77777777" w:rsidR="00D23C18" w:rsidRDefault="00D23C18" w:rsidP="00A8301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BACFB9" w14:textId="77777777" w:rsidR="00D23C18" w:rsidRDefault="00D23C18" w:rsidP="00A8301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653BB6" w14:textId="2DD7894B" w:rsidR="001A4203" w:rsidRPr="00493D59" w:rsidRDefault="00A8301C" w:rsidP="00A830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D59">
        <w:rPr>
          <w:rFonts w:ascii="Times New Roman" w:hAnsi="Times New Roman" w:cs="Times New Roman"/>
          <w:sz w:val="24"/>
          <w:szCs w:val="24"/>
        </w:rPr>
        <w:t>Krośnice, dnia 02 stycznia 2024 roku</w:t>
      </w:r>
    </w:p>
    <w:p w14:paraId="3DB0A13D" w14:textId="77777777" w:rsidR="00244A3D" w:rsidRPr="00493D59" w:rsidRDefault="00244A3D" w:rsidP="00244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4A63E" w14:textId="77777777" w:rsidR="00D23C18" w:rsidRDefault="00D23C18" w:rsidP="00244A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31AF14" w14:textId="77777777" w:rsidR="00D23C18" w:rsidRDefault="00D23C18" w:rsidP="00244A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267F1F" w14:textId="5BF28CFB" w:rsidR="003D006B" w:rsidRPr="00493D59" w:rsidRDefault="003D006B" w:rsidP="00244A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Zarządzenie Nr </w:t>
      </w:r>
      <w:r w:rsidR="00D23C18" w:rsidRPr="00493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1/2024</w:t>
      </w:r>
    </w:p>
    <w:p w14:paraId="296ADDC1" w14:textId="22B11CDB" w:rsidR="003D006B" w:rsidRPr="00493D59" w:rsidRDefault="003D006B" w:rsidP="009C2D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Dyrektora </w:t>
      </w:r>
      <w:r w:rsidR="00A8301C" w:rsidRPr="00493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Gminnego Ośrodka Pomocy Społecznej w Krośnicach</w:t>
      </w:r>
      <w:r w:rsidR="009C2DA5" w:rsidRPr="00493D5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A8301C" w:rsidRPr="00493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dnia 02 stycznia 2024 roku</w:t>
      </w:r>
    </w:p>
    <w:p w14:paraId="03C9FF12" w14:textId="77777777" w:rsidR="001D1952" w:rsidRPr="00493D59" w:rsidRDefault="001D1952" w:rsidP="00244A3D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14:paraId="774B13BA" w14:textId="77777777" w:rsidR="00244A3D" w:rsidRPr="00493D59" w:rsidRDefault="00244A3D" w:rsidP="00244A3D">
      <w:pPr>
        <w:pStyle w:val="NormalnyWeb"/>
        <w:spacing w:before="0" w:beforeAutospacing="0" w:after="0" w:afterAutospacing="0"/>
        <w:jc w:val="center"/>
      </w:pPr>
    </w:p>
    <w:p w14:paraId="1640BDA2" w14:textId="77777777" w:rsidR="00F227BB" w:rsidRPr="00244A3D" w:rsidRDefault="000110D0" w:rsidP="00244A3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44A3D">
        <w:rPr>
          <w:b/>
          <w:bCs/>
        </w:rPr>
        <w:t xml:space="preserve">w sprawie zasad przydzielania pracownikom środków ochrony indywidualnej, dostarczania odzieży roboczej, środków higieny osobistej </w:t>
      </w:r>
    </w:p>
    <w:p w14:paraId="4CB7BB74" w14:textId="77777777" w:rsidR="000110D0" w:rsidRDefault="000110D0" w:rsidP="00244A3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44A3D">
        <w:rPr>
          <w:b/>
          <w:bCs/>
        </w:rPr>
        <w:t>oraz wypłaty ekwiwalentu za odzież roboczą.</w:t>
      </w:r>
    </w:p>
    <w:p w14:paraId="3F9F358B" w14:textId="77777777" w:rsidR="00244A3D" w:rsidRPr="00244A3D" w:rsidRDefault="00244A3D" w:rsidP="00244A3D">
      <w:pPr>
        <w:pStyle w:val="NormalnyWeb"/>
        <w:spacing w:before="0" w:beforeAutospacing="0" w:after="0" w:afterAutospacing="0"/>
        <w:jc w:val="center"/>
      </w:pPr>
    </w:p>
    <w:p w14:paraId="59D5FE9F" w14:textId="77777777" w:rsidR="001D1952" w:rsidRPr="00244A3D" w:rsidRDefault="001D1952" w:rsidP="00244A3D">
      <w:pPr>
        <w:pStyle w:val="NormalnyWeb"/>
        <w:spacing w:before="0" w:beforeAutospacing="0" w:after="0" w:afterAutospacing="0"/>
        <w:jc w:val="both"/>
      </w:pPr>
    </w:p>
    <w:p w14:paraId="0195ED89" w14:textId="49A9805F" w:rsidR="000110D0" w:rsidRPr="00244A3D" w:rsidRDefault="003D006B" w:rsidP="00244A3D">
      <w:pPr>
        <w:pStyle w:val="NormalnyWeb"/>
        <w:spacing w:before="0" w:beforeAutospacing="0" w:after="0" w:afterAutospacing="0"/>
        <w:jc w:val="both"/>
      </w:pPr>
      <w:r w:rsidRPr="00244A3D">
        <w:tab/>
      </w:r>
      <w:r w:rsidR="000110D0" w:rsidRPr="00244A3D">
        <w:t>Na podstawie art. 237</w:t>
      </w:r>
      <w:r w:rsidR="00DF422D" w:rsidRPr="00244A3D">
        <w:rPr>
          <w:vertAlign w:val="superscript"/>
        </w:rPr>
        <w:t>6-10</w:t>
      </w:r>
      <w:r w:rsidR="00F227BB" w:rsidRPr="00244A3D">
        <w:t xml:space="preserve">  </w:t>
      </w:r>
      <w:r w:rsidR="000110D0" w:rsidRPr="00244A3D">
        <w:t>ustawy z dnia 26 czerwca 1974 r. Kodeks</w:t>
      </w:r>
      <w:r w:rsidR="00DF422D" w:rsidRPr="00244A3D">
        <w:t xml:space="preserve"> P</w:t>
      </w:r>
      <w:r w:rsidR="000110D0" w:rsidRPr="00244A3D">
        <w:t>racy</w:t>
      </w:r>
      <w:r w:rsidR="00287B34" w:rsidRPr="00244A3D">
        <w:t xml:space="preserve"> (</w:t>
      </w:r>
      <w:proofErr w:type="spellStart"/>
      <w:r w:rsidR="00D23C18">
        <w:t>t.j</w:t>
      </w:r>
      <w:proofErr w:type="spellEnd"/>
      <w:r w:rsidR="00D23C18">
        <w:t xml:space="preserve"> </w:t>
      </w:r>
      <w:r w:rsidR="00287B34" w:rsidRPr="00244A3D">
        <w:t>Dz.</w:t>
      </w:r>
      <w:r w:rsidR="00F227BB" w:rsidRPr="00244A3D">
        <w:t xml:space="preserve"> </w:t>
      </w:r>
      <w:r w:rsidR="00287B34" w:rsidRPr="00244A3D">
        <w:t xml:space="preserve">U. </w:t>
      </w:r>
      <w:r w:rsidR="00D23C18">
        <w:t>2023 poz. 1465</w:t>
      </w:r>
      <w:r w:rsidR="00287B34" w:rsidRPr="00244A3D">
        <w:t>)</w:t>
      </w:r>
      <w:r w:rsidR="00CF11CC" w:rsidRPr="00244A3D">
        <w:t xml:space="preserve"> </w:t>
      </w:r>
      <w:r w:rsidR="000110D0" w:rsidRPr="00244A3D">
        <w:t>zarządzam, co następuje: </w:t>
      </w:r>
      <w:r w:rsidR="00CF11CC" w:rsidRPr="00244A3D">
        <w:tab/>
      </w:r>
    </w:p>
    <w:p w14:paraId="6FC65717" w14:textId="77777777" w:rsidR="001D1952" w:rsidRPr="00244A3D" w:rsidRDefault="001D1952" w:rsidP="00244A3D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270801A6" w14:textId="77777777" w:rsidR="000110D0" w:rsidRPr="007830ED" w:rsidRDefault="000110D0" w:rsidP="00244A3D">
      <w:pPr>
        <w:pStyle w:val="NormalnyWeb"/>
        <w:spacing w:before="0" w:beforeAutospacing="0" w:after="0" w:afterAutospacing="0"/>
        <w:jc w:val="center"/>
      </w:pPr>
      <w:r w:rsidRPr="007830ED">
        <w:t>§ 1</w:t>
      </w:r>
    </w:p>
    <w:p w14:paraId="7933F8B8" w14:textId="77777777" w:rsidR="003D4688" w:rsidRPr="00244A3D" w:rsidRDefault="003D4688" w:rsidP="00244A3D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59D9AC9E" w14:textId="3DE923CE" w:rsidR="000110D0" w:rsidRPr="00244A3D" w:rsidRDefault="00C61F36" w:rsidP="00244A3D">
      <w:pPr>
        <w:pStyle w:val="NormalnyWeb"/>
        <w:spacing w:before="0" w:beforeAutospacing="0" w:after="0" w:afterAutospacing="0"/>
        <w:jc w:val="both"/>
      </w:pPr>
      <w:r w:rsidRPr="00244A3D">
        <w:tab/>
      </w:r>
      <w:r w:rsidR="000110D0" w:rsidRPr="00244A3D">
        <w:t xml:space="preserve">Wprowadzam Tabelę norm przydziału środków ochrony indywidualnej, odzieży i obuwia roboczego. Tabela norm przydziału środków ochrony indywidualnej, odzieży i obuwia </w:t>
      </w:r>
      <w:r w:rsidR="00CF11CC" w:rsidRPr="00244A3D">
        <w:t>roboczego stanowi załącznik</w:t>
      </w:r>
      <w:r w:rsidR="000110D0" w:rsidRPr="00244A3D">
        <w:t> </w:t>
      </w:r>
      <w:r w:rsidR="00493D59">
        <w:t xml:space="preserve"> nr 2 i 3 </w:t>
      </w:r>
      <w:r w:rsidR="000110D0" w:rsidRPr="00244A3D">
        <w:t>do</w:t>
      </w:r>
      <w:r w:rsidR="00CF11CC" w:rsidRPr="00244A3D">
        <w:t xml:space="preserve"> niniejszego</w:t>
      </w:r>
      <w:r w:rsidR="000110D0" w:rsidRPr="00244A3D">
        <w:t xml:space="preserve"> Zarządzenia. </w:t>
      </w:r>
    </w:p>
    <w:p w14:paraId="0EC01A52" w14:textId="77777777" w:rsidR="003D4688" w:rsidRPr="00244A3D" w:rsidRDefault="003D4688" w:rsidP="00244A3D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7ABE64FF" w14:textId="77777777" w:rsidR="000110D0" w:rsidRPr="007830ED" w:rsidRDefault="000110D0" w:rsidP="00244A3D">
      <w:pPr>
        <w:pStyle w:val="NormalnyWeb"/>
        <w:spacing w:before="0" w:beforeAutospacing="0" w:after="0" w:afterAutospacing="0"/>
        <w:jc w:val="center"/>
      </w:pPr>
      <w:r w:rsidRPr="007830ED">
        <w:t>§ 2</w:t>
      </w:r>
    </w:p>
    <w:p w14:paraId="75358717" w14:textId="77777777" w:rsidR="00C61F36" w:rsidRPr="00244A3D" w:rsidRDefault="00C61F36" w:rsidP="00244A3D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218C7252" w14:textId="0870AAC9" w:rsidR="00C61F36" w:rsidRPr="00244A3D" w:rsidRDefault="00C61F36" w:rsidP="00244A3D">
      <w:pPr>
        <w:pStyle w:val="NormalnyWeb"/>
        <w:spacing w:before="0" w:beforeAutospacing="0" w:after="0" w:afterAutospacing="0"/>
        <w:ind w:firstLine="708"/>
        <w:jc w:val="both"/>
      </w:pPr>
      <w:r w:rsidRPr="00244A3D">
        <w:t xml:space="preserve">Na stanowiskach pracy określonych w załączniku </w:t>
      </w:r>
      <w:r w:rsidR="00493D59">
        <w:t xml:space="preserve"> nr 1 </w:t>
      </w:r>
      <w:r w:rsidRPr="00244A3D">
        <w:t xml:space="preserve">do niniejszego Zarządzenia, na których dopuszcza się stosowanie własnej odzieży i obuwia roboczego pracownikowi zostanie wypłacony ekwiwalent pieniężny uwzględniający ich aktualne ceny na podstawie wyceny dokonanej na rynku lokalnym lub w branżowych sklepach internetowych. </w:t>
      </w:r>
    </w:p>
    <w:p w14:paraId="240A7C19" w14:textId="6F9241B9" w:rsidR="00C61F36" w:rsidRPr="00244A3D" w:rsidRDefault="00C61F36" w:rsidP="00244A3D">
      <w:pPr>
        <w:pStyle w:val="NormalnyWeb"/>
        <w:spacing w:before="0" w:beforeAutospacing="0" w:after="0" w:afterAutospacing="0"/>
        <w:jc w:val="both"/>
        <w:rPr>
          <w:bCs/>
        </w:rPr>
      </w:pPr>
      <w:r w:rsidRPr="00244A3D">
        <w:rPr>
          <w:bCs/>
        </w:rPr>
        <w:t>Środki ochrony indywidualnej wydawane są w naturze</w:t>
      </w:r>
      <w:r w:rsidR="00D23C18">
        <w:rPr>
          <w:bCs/>
        </w:rPr>
        <w:t>.</w:t>
      </w:r>
    </w:p>
    <w:p w14:paraId="39164478" w14:textId="77777777" w:rsidR="00493D59" w:rsidRDefault="00493D59" w:rsidP="00244A3D">
      <w:pPr>
        <w:pStyle w:val="NormalnyWeb"/>
        <w:spacing w:before="0" w:beforeAutospacing="0" w:after="0" w:afterAutospacing="0"/>
        <w:jc w:val="center"/>
      </w:pPr>
    </w:p>
    <w:p w14:paraId="4147896C" w14:textId="1A909E51" w:rsidR="00C61F36" w:rsidRPr="007830ED" w:rsidRDefault="00C61F36" w:rsidP="00244A3D">
      <w:pPr>
        <w:pStyle w:val="NormalnyWeb"/>
        <w:spacing w:before="0" w:beforeAutospacing="0" w:after="0" w:afterAutospacing="0"/>
        <w:jc w:val="center"/>
      </w:pPr>
      <w:r w:rsidRPr="007830ED">
        <w:t>§ 3</w:t>
      </w:r>
    </w:p>
    <w:p w14:paraId="706FD2DE" w14:textId="77777777" w:rsidR="00C61F36" w:rsidRPr="00244A3D" w:rsidRDefault="00C61F36" w:rsidP="00244A3D">
      <w:pPr>
        <w:pStyle w:val="NormalnyWeb"/>
        <w:spacing w:before="0" w:beforeAutospacing="0" w:after="0" w:afterAutospacing="0"/>
        <w:rPr>
          <w:b/>
          <w:bCs/>
        </w:rPr>
      </w:pPr>
      <w:r w:rsidRPr="00244A3D">
        <w:rPr>
          <w:b/>
          <w:bCs/>
        </w:rPr>
        <w:tab/>
      </w:r>
    </w:p>
    <w:p w14:paraId="0CF9784D" w14:textId="77777777" w:rsidR="00244A3D" w:rsidRPr="00244A3D" w:rsidRDefault="00244A3D" w:rsidP="00244A3D">
      <w:pPr>
        <w:pStyle w:val="NormalnyWeb"/>
        <w:spacing w:before="0" w:beforeAutospacing="0" w:after="0" w:afterAutospacing="0"/>
        <w:ind w:firstLine="708"/>
        <w:rPr>
          <w:bCs/>
        </w:rPr>
      </w:pPr>
      <w:r w:rsidRPr="00244A3D">
        <w:rPr>
          <w:bCs/>
        </w:rPr>
        <w:t xml:space="preserve">W razie rozwiązania stosunku pracy, pracownik ma obowiązek zwrócić pobrane środki ochrony indywidualnej oraz odzież. </w:t>
      </w:r>
    </w:p>
    <w:p w14:paraId="5988D9F1" w14:textId="77777777" w:rsidR="00244A3D" w:rsidRDefault="00244A3D" w:rsidP="00244A3D">
      <w:pPr>
        <w:pStyle w:val="NormalnyWeb"/>
        <w:spacing w:before="0" w:beforeAutospacing="0" w:after="0" w:afterAutospacing="0"/>
        <w:ind w:firstLine="708"/>
        <w:rPr>
          <w:bCs/>
        </w:rPr>
      </w:pPr>
    </w:p>
    <w:p w14:paraId="721DE6B0" w14:textId="77777777" w:rsidR="00244A3D" w:rsidRPr="00244A3D" w:rsidRDefault="00244A3D" w:rsidP="00244A3D">
      <w:pPr>
        <w:pStyle w:val="NormalnyWeb"/>
        <w:spacing w:before="0" w:beforeAutospacing="0" w:after="0" w:afterAutospacing="0"/>
        <w:ind w:firstLine="708"/>
        <w:rPr>
          <w:bCs/>
        </w:rPr>
      </w:pPr>
      <w:r w:rsidRPr="00244A3D">
        <w:rPr>
          <w:bCs/>
        </w:rPr>
        <w:t xml:space="preserve">Odzież nie podlega zwrotowi w razie: </w:t>
      </w:r>
    </w:p>
    <w:p w14:paraId="682214E7" w14:textId="77777777" w:rsidR="00ED7ECB" w:rsidRDefault="00244A3D" w:rsidP="00ED7ECB">
      <w:pPr>
        <w:pStyle w:val="NormalnyWeb"/>
        <w:numPr>
          <w:ilvl w:val="0"/>
          <w:numId w:val="21"/>
        </w:numPr>
        <w:spacing w:before="0" w:beforeAutospacing="0" w:after="0" w:afterAutospacing="0"/>
        <w:rPr>
          <w:bCs/>
        </w:rPr>
      </w:pPr>
      <w:r w:rsidRPr="00244A3D">
        <w:rPr>
          <w:bCs/>
        </w:rPr>
        <w:t xml:space="preserve">używania jej przez pracownika przez okres przekraczający połowę okresu używalności, </w:t>
      </w:r>
    </w:p>
    <w:p w14:paraId="17BEFD34" w14:textId="77777777" w:rsidR="00ED7ECB" w:rsidRDefault="00244A3D" w:rsidP="00ED7ECB">
      <w:pPr>
        <w:pStyle w:val="NormalnyWeb"/>
        <w:numPr>
          <w:ilvl w:val="0"/>
          <w:numId w:val="21"/>
        </w:numPr>
        <w:spacing w:before="0" w:beforeAutospacing="0" w:after="0" w:afterAutospacing="0"/>
        <w:rPr>
          <w:bCs/>
        </w:rPr>
      </w:pPr>
      <w:r w:rsidRPr="00ED7ECB">
        <w:rPr>
          <w:bCs/>
        </w:rPr>
        <w:t>przejścia pracownika na emeryturę,</w:t>
      </w:r>
    </w:p>
    <w:p w14:paraId="0481309A" w14:textId="63859C03" w:rsidR="00244A3D" w:rsidRPr="00ED7ECB" w:rsidRDefault="00244A3D" w:rsidP="00ED7ECB">
      <w:pPr>
        <w:pStyle w:val="NormalnyWeb"/>
        <w:numPr>
          <w:ilvl w:val="0"/>
          <w:numId w:val="21"/>
        </w:numPr>
        <w:spacing w:before="0" w:beforeAutospacing="0" w:after="0" w:afterAutospacing="0"/>
        <w:rPr>
          <w:bCs/>
        </w:rPr>
      </w:pPr>
      <w:r w:rsidRPr="00ED7ECB">
        <w:rPr>
          <w:bCs/>
        </w:rPr>
        <w:t xml:space="preserve">śmierci pracownika, </w:t>
      </w:r>
    </w:p>
    <w:p w14:paraId="29E224ED" w14:textId="77777777" w:rsidR="00493D59" w:rsidRDefault="00493D59" w:rsidP="00D23C18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2D312194" w14:textId="4BB2EAAF" w:rsidR="00D23C18" w:rsidRDefault="00D23C18" w:rsidP="00D23C18">
      <w:pPr>
        <w:pStyle w:val="NormalnyWeb"/>
        <w:spacing w:before="0" w:beforeAutospacing="0" w:after="0" w:afterAutospacing="0"/>
        <w:jc w:val="center"/>
        <w:rPr>
          <w:bCs/>
        </w:rPr>
      </w:pPr>
      <w:r>
        <w:rPr>
          <w:bCs/>
        </w:rPr>
        <w:t>§ 4</w:t>
      </w:r>
    </w:p>
    <w:p w14:paraId="51148FA3" w14:textId="77777777" w:rsidR="00493D59" w:rsidRDefault="00493D59" w:rsidP="00D23C18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0B2816BD" w14:textId="323DA630" w:rsidR="00493D59" w:rsidRDefault="00493D59" w:rsidP="00493D59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Zasady wypłacania ekwiwalentu pieniężnego za pranie odzieży roboczej stanowi załącznik nr 4 do Zarządzenia.</w:t>
      </w:r>
    </w:p>
    <w:p w14:paraId="2C7C83E9" w14:textId="77777777" w:rsidR="007830ED" w:rsidRDefault="007830ED" w:rsidP="00D23C18">
      <w:pPr>
        <w:pStyle w:val="NormalnyWeb"/>
        <w:spacing w:before="0" w:beforeAutospacing="0" w:after="0" w:afterAutospacing="0"/>
        <w:rPr>
          <w:bCs/>
        </w:rPr>
      </w:pPr>
    </w:p>
    <w:p w14:paraId="5FBFD73B" w14:textId="77777777" w:rsidR="00493D59" w:rsidRDefault="00493D59" w:rsidP="00493D59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64A77EE6" w14:textId="77777777" w:rsidR="00493D59" w:rsidRDefault="00493D59" w:rsidP="00493D59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338C8759" w14:textId="77777777" w:rsidR="00493D59" w:rsidRDefault="00493D59" w:rsidP="00493D59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44DB0525" w14:textId="77777777" w:rsidR="00493D59" w:rsidRDefault="00493D59" w:rsidP="00493D59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2915FDB6" w14:textId="77777777" w:rsidR="00493D59" w:rsidRDefault="00493D59" w:rsidP="00493D59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592C3E77" w14:textId="77777777" w:rsidR="00493D59" w:rsidRDefault="00493D59" w:rsidP="00493D59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76D3959E" w14:textId="77777777" w:rsidR="00493D59" w:rsidRDefault="00493D59" w:rsidP="00493D59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1B6D3DB4" w14:textId="116550A5" w:rsidR="00493D59" w:rsidRDefault="00493D59" w:rsidP="00493D59">
      <w:pPr>
        <w:pStyle w:val="NormalnyWeb"/>
        <w:spacing w:before="0" w:beforeAutospacing="0" w:after="0" w:afterAutospacing="0"/>
        <w:jc w:val="center"/>
        <w:rPr>
          <w:bCs/>
        </w:rPr>
      </w:pPr>
      <w:r>
        <w:rPr>
          <w:bCs/>
        </w:rPr>
        <w:t>§ 5</w:t>
      </w:r>
    </w:p>
    <w:p w14:paraId="3226CB8F" w14:textId="77777777" w:rsidR="00493D59" w:rsidRDefault="00493D59" w:rsidP="00493D59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12173D89" w14:textId="5DB485B3" w:rsidR="00D23C18" w:rsidRPr="00244A3D" w:rsidRDefault="00D23C18" w:rsidP="007830ED">
      <w:pPr>
        <w:pStyle w:val="NormalnyWeb"/>
        <w:spacing w:before="0" w:beforeAutospacing="0" w:after="0" w:afterAutospacing="0"/>
        <w:ind w:firstLine="708"/>
        <w:rPr>
          <w:bCs/>
        </w:rPr>
      </w:pPr>
      <w:r>
        <w:rPr>
          <w:bCs/>
        </w:rPr>
        <w:t xml:space="preserve">Traci moc </w:t>
      </w:r>
      <w:r w:rsidR="007830ED">
        <w:rPr>
          <w:bCs/>
        </w:rPr>
        <w:t>Z</w:t>
      </w:r>
      <w:r>
        <w:rPr>
          <w:bCs/>
        </w:rPr>
        <w:t xml:space="preserve">arządzenie nr </w:t>
      </w:r>
      <w:r w:rsidR="00607764">
        <w:rPr>
          <w:bCs/>
        </w:rPr>
        <w:t>1/07 Kierownika Gminnego Ośrodka Pomocy Społecznej</w:t>
      </w:r>
      <w:r w:rsidR="007830ED">
        <w:rPr>
          <w:bCs/>
        </w:rPr>
        <w:br/>
      </w:r>
      <w:r w:rsidR="00607764">
        <w:rPr>
          <w:bCs/>
        </w:rPr>
        <w:t>w Krośnicach z dnia 17 stycznia 2007 r.</w:t>
      </w:r>
    </w:p>
    <w:p w14:paraId="7089E620" w14:textId="77777777" w:rsidR="00493D59" w:rsidRDefault="00493D59" w:rsidP="00493D59">
      <w:pPr>
        <w:pStyle w:val="NormalnyWeb"/>
        <w:spacing w:before="0" w:beforeAutospacing="0" w:after="0" w:afterAutospacing="0"/>
        <w:rPr>
          <w:b/>
          <w:bCs/>
        </w:rPr>
      </w:pPr>
    </w:p>
    <w:p w14:paraId="03A04609" w14:textId="77777777" w:rsidR="00493D59" w:rsidRDefault="00493D59" w:rsidP="00493D59">
      <w:pPr>
        <w:pStyle w:val="NormalnyWeb"/>
        <w:spacing w:before="0" w:beforeAutospacing="0" w:after="0" w:afterAutospacing="0"/>
      </w:pPr>
    </w:p>
    <w:p w14:paraId="48135C26" w14:textId="3124FE91" w:rsidR="00C61F36" w:rsidRPr="007830ED" w:rsidRDefault="00C61F36" w:rsidP="00244A3D">
      <w:pPr>
        <w:pStyle w:val="NormalnyWeb"/>
        <w:spacing w:before="0" w:beforeAutospacing="0" w:after="0" w:afterAutospacing="0"/>
        <w:jc w:val="center"/>
      </w:pPr>
      <w:r w:rsidRPr="007830ED">
        <w:t>§ </w:t>
      </w:r>
      <w:r w:rsidR="00493D59">
        <w:t>6</w:t>
      </w:r>
    </w:p>
    <w:p w14:paraId="29C2F373" w14:textId="77777777" w:rsidR="00C61F36" w:rsidRPr="00244A3D" w:rsidRDefault="00C61F36" w:rsidP="00244A3D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37024DDB" w14:textId="09D9C93D" w:rsidR="001A4203" w:rsidRPr="00244A3D" w:rsidRDefault="001A4203" w:rsidP="007830ED">
      <w:pPr>
        <w:pStyle w:val="NormalnyWeb"/>
        <w:spacing w:before="0" w:beforeAutospacing="0" w:after="0" w:afterAutospacing="0"/>
        <w:ind w:firstLine="708"/>
        <w:rPr>
          <w:szCs w:val="22"/>
        </w:rPr>
      </w:pPr>
      <w:r w:rsidRPr="00244A3D">
        <w:rPr>
          <w:szCs w:val="22"/>
        </w:rPr>
        <w:t>Zarządzenie wc</w:t>
      </w:r>
      <w:r w:rsidR="000B649D" w:rsidRPr="00244A3D">
        <w:rPr>
          <w:szCs w:val="22"/>
        </w:rPr>
        <w:t>hodzi</w:t>
      </w:r>
      <w:r w:rsidR="003D006B" w:rsidRPr="00244A3D">
        <w:rPr>
          <w:szCs w:val="22"/>
        </w:rPr>
        <w:t xml:space="preserve"> w życie z dniem</w:t>
      </w:r>
      <w:r w:rsidR="00D23C18">
        <w:rPr>
          <w:szCs w:val="22"/>
        </w:rPr>
        <w:t xml:space="preserve"> 01 stycznia 2024</w:t>
      </w:r>
      <w:r w:rsidR="000B649D" w:rsidRPr="00244A3D">
        <w:rPr>
          <w:szCs w:val="22"/>
        </w:rPr>
        <w:t xml:space="preserve"> roku</w:t>
      </w:r>
      <w:r w:rsidRPr="00244A3D">
        <w:rPr>
          <w:szCs w:val="22"/>
        </w:rPr>
        <w:t>.</w:t>
      </w:r>
    </w:p>
    <w:p w14:paraId="6E71A48C" w14:textId="77777777" w:rsidR="00DC200B" w:rsidRPr="00244A3D" w:rsidRDefault="00DC200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C26E78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4C2BD" w14:textId="77777777" w:rsidR="001D1952" w:rsidRPr="00244A3D" w:rsidRDefault="001D1952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7FC200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773EB" w14:textId="77777777" w:rsidR="00D23C18" w:rsidRDefault="00D23C18" w:rsidP="00D23C18">
      <w:pPr>
        <w:spacing w:after="0" w:line="240" w:lineRule="auto"/>
        <w:rPr>
          <w:rFonts w:ascii="Times New Roman" w:hAnsi="Times New Roman" w:cs="Times New Roman"/>
        </w:rPr>
      </w:pPr>
    </w:p>
    <w:p w14:paraId="1EACCABE" w14:textId="77777777" w:rsidR="003A2751" w:rsidRPr="003A2751" w:rsidRDefault="003A2751" w:rsidP="003A275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A2751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6FD9D06D" w14:textId="6CD3BA62" w:rsidR="003A2751" w:rsidRPr="003A2751" w:rsidRDefault="003A2751" w:rsidP="003A275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A2751">
        <w:rPr>
          <w:rFonts w:ascii="Times New Roman" w:hAnsi="Times New Roman" w:cs="Times New Roman"/>
          <w:sz w:val="24"/>
          <w:szCs w:val="24"/>
        </w:rPr>
        <w:t>Gminnego</w:t>
      </w:r>
      <w:r w:rsidRPr="003A2751">
        <w:rPr>
          <w:rFonts w:ascii="Times New Roman" w:hAnsi="Times New Roman" w:cs="Times New Roman"/>
          <w:sz w:val="24"/>
          <w:szCs w:val="24"/>
        </w:rPr>
        <w:t xml:space="preserve"> Ośrodk</w:t>
      </w:r>
      <w:r w:rsidRPr="003A2751">
        <w:rPr>
          <w:rFonts w:ascii="Times New Roman" w:hAnsi="Times New Roman" w:cs="Times New Roman"/>
          <w:sz w:val="24"/>
          <w:szCs w:val="24"/>
        </w:rPr>
        <w:t xml:space="preserve">a </w:t>
      </w:r>
      <w:r w:rsidRPr="003A2751">
        <w:rPr>
          <w:rFonts w:ascii="Times New Roman" w:hAnsi="Times New Roman" w:cs="Times New Roman"/>
          <w:sz w:val="24"/>
          <w:szCs w:val="24"/>
        </w:rPr>
        <w:t xml:space="preserve">Pomocy Społecznej w </w:t>
      </w:r>
      <w:r w:rsidRPr="003A2751">
        <w:rPr>
          <w:rFonts w:ascii="Times New Roman" w:hAnsi="Times New Roman" w:cs="Times New Roman"/>
          <w:sz w:val="24"/>
          <w:szCs w:val="24"/>
        </w:rPr>
        <w:t>Krośnicach</w:t>
      </w:r>
      <w:r w:rsidRPr="003A2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EF594" w14:textId="7F9E1D5F" w:rsidR="003A2751" w:rsidRPr="003A2751" w:rsidRDefault="003A2751" w:rsidP="003A275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A2751">
        <w:rPr>
          <w:rFonts w:ascii="Times New Roman" w:hAnsi="Times New Roman" w:cs="Times New Roman"/>
          <w:sz w:val="24"/>
          <w:szCs w:val="24"/>
        </w:rPr>
        <w:t>Urszula Korol</w:t>
      </w:r>
    </w:p>
    <w:p w14:paraId="4BC3D97B" w14:textId="77777777" w:rsidR="00493D59" w:rsidRPr="003A2751" w:rsidRDefault="00493D59" w:rsidP="00D23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33C354" w14:textId="77777777" w:rsidR="00493D59" w:rsidRPr="003A2751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D0A213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3F005B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D7C540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DE9752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48743A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FE00BE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F83582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29DEF4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1BACCF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A0B965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7D0B75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8BA128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9C508D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BF4A24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AF13D6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F35D971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7FDF4B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68971D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6B988A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CBDD3D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789FFB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6C4F99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1186D4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31DCAA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480390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05CB32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1E35E5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B707DCA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7BDE4D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88263D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463687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408441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4FE998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4E5CCF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4D5979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EE1883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EF35FF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085870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8DABB8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7AB1AC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36348B" w14:textId="77777777" w:rsidR="00493D59" w:rsidRDefault="00493D59" w:rsidP="00D23C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89CB49" w14:textId="6423A2E1" w:rsidR="00D23C18" w:rsidRDefault="00CF11CC" w:rsidP="00D23C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3C18">
        <w:rPr>
          <w:rFonts w:ascii="Times New Roman" w:hAnsi="Times New Roman" w:cs="Times New Roman"/>
        </w:rPr>
        <w:t>Załącznik nr 1</w:t>
      </w:r>
      <w:r w:rsidR="00D23C18">
        <w:rPr>
          <w:rFonts w:ascii="Times New Roman" w:hAnsi="Times New Roman" w:cs="Times New Roman"/>
        </w:rPr>
        <w:t xml:space="preserve"> </w:t>
      </w:r>
    </w:p>
    <w:p w14:paraId="0D9B4494" w14:textId="46B1C723" w:rsidR="00CF11CC" w:rsidRPr="00D23C18" w:rsidRDefault="00D23C18" w:rsidP="00D23C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Zarządzenie nr 1/2024</w:t>
      </w:r>
      <w:r>
        <w:rPr>
          <w:rFonts w:ascii="Times New Roman" w:hAnsi="Times New Roman" w:cs="Times New Roman"/>
        </w:rPr>
        <w:br/>
        <w:t>z dnia 02 stycznia 2024 roku</w:t>
      </w:r>
    </w:p>
    <w:p w14:paraId="18A29AB7" w14:textId="77777777" w:rsidR="00CF11CC" w:rsidRPr="00244A3D" w:rsidRDefault="00CF11CC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11613C1" w14:textId="77777777" w:rsidR="00CF11CC" w:rsidRPr="00244A3D" w:rsidRDefault="00CF11CC" w:rsidP="00244A3D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3700B293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44A3D">
        <w:rPr>
          <w:rFonts w:ascii="Times New Roman" w:hAnsi="Times New Roman" w:cs="Times New Roman"/>
          <w:b/>
          <w:sz w:val="28"/>
        </w:rPr>
        <w:t>Załącznik określający stanowiska pracy na których obowiązuję przyd</w:t>
      </w:r>
      <w:r w:rsidR="00552DD1" w:rsidRPr="00244A3D">
        <w:rPr>
          <w:rFonts w:ascii="Times New Roman" w:hAnsi="Times New Roman" w:cs="Times New Roman"/>
          <w:b/>
          <w:sz w:val="28"/>
        </w:rPr>
        <w:t>ział odzieży i obuwia roboczego.</w:t>
      </w:r>
    </w:p>
    <w:p w14:paraId="30CF749D" w14:textId="77777777" w:rsidR="00CF11CC" w:rsidRPr="00244A3D" w:rsidRDefault="00CF11CC" w:rsidP="00244A3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1B98241" w14:textId="77777777" w:rsidR="00CF11CC" w:rsidRPr="00244A3D" w:rsidRDefault="00CF11CC" w:rsidP="00244A3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4C6BB92" w14:textId="77777777" w:rsidR="00CF11CC" w:rsidRPr="00244A3D" w:rsidRDefault="00CF11CC" w:rsidP="00244A3D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14:paraId="3716C694" w14:textId="77777777" w:rsidR="00307206" w:rsidRPr="00244A3D" w:rsidRDefault="00307206" w:rsidP="00244A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A3D">
        <w:rPr>
          <w:rFonts w:ascii="Times New Roman" w:hAnsi="Times New Roman" w:cs="Times New Roman"/>
          <w:sz w:val="28"/>
          <w:szCs w:val="28"/>
        </w:rPr>
        <w:t>Sprzątaczka</w:t>
      </w:r>
    </w:p>
    <w:p w14:paraId="7FCCDCE0" w14:textId="77777777" w:rsidR="003C31E3" w:rsidRPr="00244A3D" w:rsidRDefault="003C31E3" w:rsidP="00244A3D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14277A8" w14:textId="77777777" w:rsidR="00307206" w:rsidRPr="00244A3D" w:rsidRDefault="00307206" w:rsidP="00244A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DF552A8" w14:textId="77777777" w:rsidR="00CF11CC" w:rsidRPr="00244A3D" w:rsidRDefault="00385703" w:rsidP="00244A3D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ab/>
      </w:r>
      <w:r w:rsidRPr="00244A3D">
        <w:rPr>
          <w:rFonts w:ascii="Times New Roman" w:hAnsi="Times New Roman" w:cs="Times New Roman"/>
          <w:sz w:val="24"/>
          <w:szCs w:val="24"/>
        </w:rPr>
        <w:tab/>
      </w:r>
      <w:r w:rsidRPr="00244A3D">
        <w:rPr>
          <w:rFonts w:ascii="Times New Roman" w:hAnsi="Times New Roman" w:cs="Times New Roman"/>
          <w:sz w:val="24"/>
          <w:szCs w:val="24"/>
        </w:rPr>
        <w:tab/>
      </w:r>
      <w:r w:rsidRPr="00244A3D">
        <w:rPr>
          <w:rFonts w:ascii="Times New Roman" w:hAnsi="Times New Roman" w:cs="Times New Roman"/>
          <w:sz w:val="24"/>
          <w:szCs w:val="24"/>
        </w:rPr>
        <w:tab/>
      </w:r>
    </w:p>
    <w:p w14:paraId="6770BCCA" w14:textId="77777777" w:rsidR="00CF11CC" w:rsidRPr="00244A3D" w:rsidRDefault="00CF11CC" w:rsidP="00244A3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B076F57" w14:textId="77777777" w:rsidR="00CF11CC" w:rsidRPr="00244A3D" w:rsidRDefault="00CF11CC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7475445" w14:textId="77777777" w:rsidR="00CF11CC" w:rsidRPr="00244A3D" w:rsidRDefault="00CF11CC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67891B1" w14:textId="77777777" w:rsidR="00CF11CC" w:rsidRPr="00244A3D" w:rsidRDefault="00CF11CC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A79F6BC" w14:textId="77777777" w:rsidR="00CF11CC" w:rsidRPr="00244A3D" w:rsidRDefault="00CF11CC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3FB766B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50FAC4E8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F60D08C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002D63A7" w14:textId="77777777" w:rsidR="00CF11CC" w:rsidRPr="00244A3D" w:rsidRDefault="00CF11CC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6854BA82" w14:textId="77777777" w:rsidR="00CF11CC" w:rsidRPr="00244A3D" w:rsidRDefault="00CF11CC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1583F9F4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0318B6A6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6623A9D6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0137650B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452C097F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45753750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CD7C5C3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CCAB18B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4709E3F5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617B0C43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48925383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09A9505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5539EC8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63FF40CF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52664374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8369574" w14:textId="77777777" w:rsidR="009C17D1" w:rsidRPr="00244A3D" w:rsidRDefault="009C17D1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21105497" w14:textId="77777777" w:rsidR="009C17D1" w:rsidRPr="00244A3D" w:rsidRDefault="009C17D1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0A89E958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67C98931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9A10DCB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729AFB49" w14:textId="77777777" w:rsidR="003D006B" w:rsidRPr="00244A3D" w:rsidRDefault="003D006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EA717DB" w14:textId="77777777" w:rsidR="003D006B" w:rsidRPr="00244A3D" w:rsidRDefault="003D006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2B4AFB9C" w14:textId="77777777" w:rsidR="003D006B" w:rsidRPr="00244A3D" w:rsidRDefault="003D006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76A35B59" w14:textId="77777777" w:rsidR="003D006B" w:rsidRPr="00244A3D" w:rsidRDefault="003D006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73F450B4" w14:textId="77777777" w:rsidR="003D006B" w:rsidRPr="00244A3D" w:rsidRDefault="003D006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7EC8EE77" w14:textId="77777777" w:rsidR="003D006B" w:rsidRPr="00244A3D" w:rsidRDefault="003D006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7D714CC7" w14:textId="77777777" w:rsidR="003D006B" w:rsidRPr="00244A3D" w:rsidRDefault="003D006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7E9B70BD" w14:textId="77777777" w:rsidR="003D006B" w:rsidRPr="00244A3D" w:rsidRDefault="003D006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15714BEE" w14:textId="77777777" w:rsidR="00C61F36" w:rsidRPr="009C2DA5" w:rsidRDefault="00C61F36" w:rsidP="009C2DA5">
      <w:pPr>
        <w:spacing w:after="0" w:line="240" w:lineRule="auto"/>
        <w:rPr>
          <w:rFonts w:ascii="Times New Roman" w:hAnsi="Times New Roman" w:cs="Times New Roman"/>
        </w:rPr>
      </w:pPr>
    </w:p>
    <w:p w14:paraId="367A948C" w14:textId="77777777" w:rsidR="001A4203" w:rsidRPr="00244A3D" w:rsidRDefault="001A4203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17A18359" w14:textId="4CC061F1" w:rsidR="00CF11CC" w:rsidRPr="00D23C18" w:rsidRDefault="00CF11CC" w:rsidP="00D23C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3C18">
        <w:rPr>
          <w:rFonts w:ascii="Times New Roman" w:hAnsi="Times New Roman" w:cs="Times New Roman"/>
        </w:rPr>
        <w:t>Załącznik nr 2</w:t>
      </w:r>
    </w:p>
    <w:p w14:paraId="57116221" w14:textId="77777777" w:rsidR="00D23C18" w:rsidRPr="00D23C18" w:rsidRDefault="00D23C18" w:rsidP="00D23C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Zarządzenie nr 1/2024</w:t>
      </w:r>
      <w:r>
        <w:rPr>
          <w:rFonts w:ascii="Times New Roman" w:hAnsi="Times New Roman" w:cs="Times New Roman"/>
        </w:rPr>
        <w:br/>
        <w:t>z dnia 02 stycznia 2024 roku</w:t>
      </w:r>
    </w:p>
    <w:p w14:paraId="796FF4DB" w14:textId="77777777" w:rsidR="00D23C18" w:rsidRPr="00244A3D" w:rsidRDefault="00D23C18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2A38A18F" w14:textId="77777777" w:rsidR="00B437AB" w:rsidRPr="00244A3D" w:rsidRDefault="00B437A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599AB594" w14:textId="77777777" w:rsidR="00552DD1" w:rsidRPr="00244A3D" w:rsidRDefault="00552DD1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1F34C54F" w14:textId="5BC27A5B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44A3D">
        <w:rPr>
          <w:rFonts w:ascii="Times New Roman" w:hAnsi="Times New Roman" w:cs="Times New Roman"/>
          <w:b/>
          <w:sz w:val="28"/>
        </w:rPr>
        <w:t>Załącznik określający normy przydziału wyposażenia pracowników</w:t>
      </w:r>
      <w:r w:rsidR="00D23C18">
        <w:rPr>
          <w:rFonts w:ascii="Times New Roman" w:hAnsi="Times New Roman" w:cs="Times New Roman"/>
          <w:b/>
          <w:sz w:val="28"/>
        </w:rPr>
        <w:br/>
      </w:r>
      <w:r w:rsidRPr="00244A3D">
        <w:rPr>
          <w:rFonts w:ascii="Times New Roman" w:hAnsi="Times New Roman" w:cs="Times New Roman"/>
          <w:b/>
          <w:sz w:val="28"/>
        </w:rPr>
        <w:t>w odzież i obuwie robocze oraz środki ochrony indywidualnej.</w:t>
      </w:r>
    </w:p>
    <w:p w14:paraId="468239AC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0CEB4A63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1"/>
        <w:gridCol w:w="1612"/>
        <w:gridCol w:w="3260"/>
        <w:gridCol w:w="1134"/>
        <w:gridCol w:w="3260"/>
      </w:tblGrid>
      <w:tr w:rsidR="00DC49C5" w:rsidRPr="00244A3D" w14:paraId="6A6B36CC" w14:textId="77777777" w:rsidTr="00244A3D"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399175B5" w14:textId="77777777" w:rsidR="00DC49C5" w:rsidRPr="00244A3D" w:rsidRDefault="00DC49C5" w:rsidP="00244A3D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C5D6E02" w14:textId="77777777" w:rsidR="00DC49C5" w:rsidRPr="00244A3D" w:rsidRDefault="00DC49C5" w:rsidP="00244A3D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Stanowisko pracy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752009E" w14:textId="77777777" w:rsidR="00DC49C5" w:rsidRPr="00244A3D" w:rsidRDefault="00DC49C5" w:rsidP="00244A3D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Zakres wyposażenia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EE8896" w14:textId="77777777" w:rsidR="00DC49C5" w:rsidRPr="00244A3D" w:rsidRDefault="00DC49C5" w:rsidP="00244A3D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CFABE80" w14:textId="77777777" w:rsidR="00DC49C5" w:rsidRPr="00244A3D" w:rsidRDefault="00DC49C5" w:rsidP="00244A3D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Przewidywany okres używalności</w:t>
            </w:r>
          </w:p>
        </w:tc>
      </w:tr>
      <w:tr w:rsidR="00DC49C5" w:rsidRPr="00244A3D" w14:paraId="29931EF3" w14:textId="77777777" w:rsidTr="00244A3D"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2E222B85" w14:textId="77777777" w:rsidR="00DC49C5" w:rsidRPr="00244A3D" w:rsidRDefault="00DC49C5" w:rsidP="00244A3D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FEC4702" w14:textId="77777777" w:rsidR="00DC49C5" w:rsidRPr="00244A3D" w:rsidRDefault="00DC49C5" w:rsidP="00244A3D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66D12AF" w14:textId="77777777" w:rsidR="00DC49C5" w:rsidRPr="00244A3D" w:rsidRDefault="00DC49C5" w:rsidP="00244A3D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72A043" w14:textId="77777777" w:rsidR="00DC49C5" w:rsidRPr="00244A3D" w:rsidRDefault="00244A3D" w:rsidP="00244A3D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57AF845" w14:textId="77777777" w:rsidR="00DC49C5" w:rsidRPr="00244A3D" w:rsidRDefault="00244A3D" w:rsidP="00244A3D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49C5" w:rsidRPr="00244A3D" w14:paraId="128B4733" w14:textId="77777777" w:rsidTr="00244A3D">
        <w:tc>
          <w:tcPr>
            <w:tcW w:w="481" w:type="dxa"/>
            <w:vAlign w:val="center"/>
          </w:tcPr>
          <w:p w14:paraId="0C170661" w14:textId="77777777" w:rsidR="00DC49C5" w:rsidRPr="00244A3D" w:rsidRDefault="00DC49C5" w:rsidP="00244A3D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2" w:type="dxa"/>
            <w:vAlign w:val="center"/>
          </w:tcPr>
          <w:p w14:paraId="6A5C7042" w14:textId="77777777" w:rsidR="00DC49C5" w:rsidRPr="00244A3D" w:rsidRDefault="00DC49C5" w:rsidP="00244A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  <w:sz w:val="24"/>
                <w:szCs w:val="24"/>
              </w:rPr>
              <w:t>Sprzątaczka</w:t>
            </w:r>
          </w:p>
        </w:tc>
        <w:tc>
          <w:tcPr>
            <w:tcW w:w="3260" w:type="dxa"/>
            <w:vAlign w:val="center"/>
          </w:tcPr>
          <w:p w14:paraId="774B7694" w14:textId="77777777" w:rsidR="00DC49C5" w:rsidRPr="00244A3D" w:rsidRDefault="00DC49C5" w:rsidP="00244A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R- buty  antypoślizgowe</w:t>
            </w:r>
          </w:p>
          <w:p w14:paraId="25110D78" w14:textId="77777777" w:rsidR="00DC49C5" w:rsidRDefault="00DC49C5" w:rsidP="00244A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 xml:space="preserve">R- </w:t>
            </w:r>
            <w:r w:rsidR="00244A3D">
              <w:rPr>
                <w:rFonts w:ascii="Times New Roman" w:hAnsi="Times New Roman" w:cs="Times New Roman"/>
              </w:rPr>
              <w:t>f</w:t>
            </w:r>
            <w:r w:rsidR="00244A3D" w:rsidRPr="00244A3D">
              <w:rPr>
                <w:rFonts w:ascii="Times New Roman" w:hAnsi="Times New Roman" w:cs="Times New Roman"/>
              </w:rPr>
              <w:t xml:space="preserve">artuch </w:t>
            </w:r>
            <w:r w:rsidRPr="00244A3D">
              <w:rPr>
                <w:rFonts w:ascii="Times New Roman" w:hAnsi="Times New Roman" w:cs="Times New Roman"/>
              </w:rPr>
              <w:t xml:space="preserve"> </w:t>
            </w:r>
          </w:p>
          <w:p w14:paraId="1A3E7842" w14:textId="77777777" w:rsidR="00244A3D" w:rsidRPr="009F773B" w:rsidRDefault="00244A3D" w:rsidP="00244A3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9F773B">
              <w:rPr>
                <w:rFonts w:ascii="Times New Roman" w:hAnsi="Times New Roman" w:cs="Times New Roman"/>
                <w:color w:val="000000" w:themeColor="text1"/>
              </w:rPr>
              <w:t>O- ocieplacz</w:t>
            </w:r>
            <w:r w:rsidR="009F773B" w:rsidRPr="009F773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9983046" w14:textId="77777777" w:rsidR="00E90530" w:rsidRPr="00244A3D" w:rsidRDefault="00DC49C5" w:rsidP="00244A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O- rękawice gumowe</w:t>
            </w:r>
          </w:p>
        </w:tc>
        <w:tc>
          <w:tcPr>
            <w:tcW w:w="1134" w:type="dxa"/>
          </w:tcPr>
          <w:p w14:paraId="0E80E565" w14:textId="77777777" w:rsidR="00DC49C5" w:rsidRPr="00244A3D" w:rsidRDefault="00DC49C5" w:rsidP="00244A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1 para</w:t>
            </w:r>
          </w:p>
          <w:p w14:paraId="01ECFFC1" w14:textId="77777777" w:rsidR="00DC49C5" w:rsidRDefault="0061096C" w:rsidP="00244A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1 szt.</w:t>
            </w:r>
          </w:p>
          <w:p w14:paraId="7C1C3B18" w14:textId="77777777" w:rsidR="00244A3D" w:rsidRPr="00244A3D" w:rsidRDefault="00244A3D" w:rsidP="00244A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  <w:p w14:paraId="6213F976" w14:textId="77777777" w:rsidR="00E90530" w:rsidRPr="00244A3D" w:rsidRDefault="00DC49C5" w:rsidP="00244A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1 para</w:t>
            </w:r>
          </w:p>
        </w:tc>
        <w:tc>
          <w:tcPr>
            <w:tcW w:w="3260" w:type="dxa"/>
            <w:vAlign w:val="center"/>
          </w:tcPr>
          <w:p w14:paraId="33560A72" w14:textId="77777777" w:rsidR="00DC49C5" w:rsidRPr="00244A3D" w:rsidRDefault="00236883" w:rsidP="00244A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miesiące</w:t>
            </w:r>
          </w:p>
          <w:p w14:paraId="06DB8472" w14:textId="77777777" w:rsidR="009F773B" w:rsidRPr="00244A3D" w:rsidRDefault="00236883" w:rsidP="009F773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miesiące</w:t>
            </w:r>
          </w:p>
          <w:p w14:paraId="2E74B267" w14:textId="77777777" w:rsidR="009F773B" w:rsidRPr="00244A3D" w:rsidRDefault="00236883" w:rsidP="009F773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miesiące</w:t>
            </w:r>
          </w:p>
          <w:p w14:paraId="4DECDA9B" w14:textId="77777777" w:rsidR="00E90530" w:rsidRPr="00244A3D" w:rsidRDefault="00E90530" w:rsidP="00244A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 xml:space="preserve">do </w:t>
            </w:r>
            <w:r w:rsidR="00244A3D" w:rsidRPr="00244A3D">
              <w:rPr>
                <w:rFonts w:ascii="Times New Roman" w:hAnsi="Times New Roman" w:cs="Times New Roman"/>
              </w:rPr>
              <w:t xml:space="preserve">utraty właściwości ochronnych </w:t>
            </w:r>
          </w:p>
        </w:tc>
      </w:tr>
    </w:tbl>
    <w:p w14:paraId="04372FAC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542C792E" w14:textId="77777777" w:rsidR="006D5B45" w:rsidRPr="00244A3D" w:rsidRDefault="006D5B45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931AD2E" w14:textId="77777777" w:rsidR="006D5B45" w:rsidRPr="00244A3D" w:rsidRDefault="006D5B45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11CDA4E4" w14:textId="77777777" w:rsidR="003C31E3" w:rsidRPr="00244A3D" w:rsidRDefault="003C31E3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193B76E1" w14:textId="77777777" w:rsidR="006D5B45" w:rsidRPr="00244A3D" w:rsidRDefault="006D5B45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194C441F" w14:textId="77777777" w:rsidR="00C61F36" w:rsidRPr="00244A3D" w:rsidRDefault="00C61F36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1DDE1D73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D1C837D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79ED53E2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20B80083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DF85B5C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BD5B3FC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066A309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5C897DF7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21B24393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ED725E2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2ED533E2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4342457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1F630323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347C0DE9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162E8654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11E40076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72F26E54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597F86F2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35DB6F5D" w14:textId="77777777" w:rsidR="003D006B" w:rsidRPr="00244A3D" w:rsidRDefault="003D006B" w:rsidP="009C2DA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14:paraId="3E4C11E9" w14:textId="77777777" w:rsidR="003D006B" w:rsidRPr="00244A3D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0757EA4B" w14:textId="77777777" w:rsidR="003D006B" w:rsidRDefault="003D006B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B026703" w14:textId="77777777" w:rsidR="009C2DA5" w:rsidRDefault="009C2DA5" w:rsidP="00ED7E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ED2F31" w14:textId="77777777" w:rsidR="009C2DA5" w:rsidRDefault="009C2DA5" w:rsidP="00ED7E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DC99B6" w14:textId="77777777" w:rsidR="009C2DA5" w:rsidRDefault="009C2DA5" w:rsidP="00ED7E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0C7DC9" w14:textId="023831D6" w:rsidR="00CF11CC" w:rsidRPr="00ED7ECB" w:rsidRDefault="00CF11CC" w:rsidP="00ED7E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7ECB">
        <w:rPr>
          <w:rFonts w:ascii="Times New Roman" w:hAnsi="Times New Roman" w:cs="Times New Roman"/>
        </w:rPr>
        <w:t>Załącznik nr 3</w:t>
      </w:r>
    </w:p>
    <w:p w14:paraId="79F2CE60" w14:textId="77777777" w:rsidR="00ED7ECB" w:rsidRPr="00D23C18" w:rsidRDefault="00ED7ECB" w:rsidP="00ED7E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Zarządzenie nr 1/2024</w:t>
      </w:r>
      <w:r>
        <w:rPr>
          <w:rFonts w:ascii="Times New Roman" w:hAnsi="Times New Roman" w:cs="Times New Roman"/>
        </w:rPr>
        <w:br/>
        <w:t>z dnia 02 stycznia 2024 roku</w:t>
      </w:r>
    </w:p>
    <w:p w14:paraId="083F281E" w14:textId="77777777" w:rsidR="00ED7ECB" w:rsidRPr="00244A3D" w:rsidRDefault="00ED7EC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75424E86" w14:textId="77777777" w:rsidR="00CF11CC" w:rsidRPr="00244A3D" w:rsidRDefault="00B437AB" w:rsidP="00244A3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>.</w:t>
      </w:r>
    </w:p>
    <w:p w14:paraId="0BCB67F7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44A3D">
        <w:rPr>
          <w:rFonts w:ascii="Times New Roman" w:hAnsi="Times New Roman" w:cs="Times New Roman"/>
          <w:b/>
          <w:sz w:val="28"/>
        </w:rPr>
        <w:t>Załącznik określający normy przydziału środków czystości.</w:t>
      </w:r>
    </w:p>
    <w:p w14:paraId="156016D2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22583096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2C4CAA1C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4130"/>
        <w:gridCol w:w="2097"/>
        <w:gridCol w:w="2277"/>
      </w:tblGrid>
      <w:tr w:rsidR="00CF11CC" w:rsidRPr="00244A3D" w14:paraId="4B92AA84" w14:textId="77777777" w:rsidTr="00BC5262"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1426AFD1" w14:textId="77777777" w:rsidR="00CF11CC" w:rsidRPr="00244A3D" w:rsidRDefault="00CF11CC" w:rsidP="00AF22B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26" w:type="dxa"/>
            <w:shd w:val="clear" w:color="auto" w:fill="D9D9D9" w:themeFill="background1" w:themeFillShade="D9"/>
            <w:vAlign w:val="center"/>
          </w:tcPr>
          <w:p w14:paraId="2B33AEE2" w14:textId="77777777" w:rsidR="00CF11CC" w:rsidRPr="00244A3D" w:rsidRDefault="00CF11CC" w:rsidP="00AF22B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Stanowisko pracy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8C8D24A" w14:textId="77777777" w:rsidR="00CF11CC" w:rsidRPr="00244A3D" w:rsidRDefault="00CF11CC" w:rsidP="00AF22B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Zakres wyposażenia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4B3857F2" w14:textId="77777777" w:rsidR="00CF11CC" w:rsidRPr="00244A3D" w:rsidRDefault="00CF11CC" w:rsidP="00AF22B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Przewidywany okres używalności</w:t>
            </w:r>
          </w:p>
        </w:tc>
      </w:tr>
      <w:tr w:rsidR="00CF11CC" w:rsidRPr="00244A3D" w14:paraId="6C271374" w14:textId="77777777" w:rsidTr="00BC5262">
        <w:tc>
          <w:tcPr>
            <w:tcW w:w="560" w:type="dxa"/>
            <w:shd w:val="clear" w:color="auto" w:fill="D9D9D9" w:themeFill="background1" w:themeFillShade="D9"/>
          </w:tcPr>
          <w:p w14:paraId="54A46E5B" w14:textId="77777777" w:rsidR="00CF11CC" w:rsidRPr="00244A3D" w:rsidRDefault="00CF11CC" w:rsidP="00AF22B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6" w:type="dxa"/>
            <w:shd w:val="clear" w:color="auto" w:fill="D9D9D9" w:themeFill="background1" w:themeFillShade="D9"/>
          </w:tcPr>
          <w:p w14:paraId="432A822F" w14:textId="77777777" w:rsidR="00CF11CC" w:rsidRPr="00244A3D" w:rsidRDefault="00CF11CC" w:rsidP="00AF22B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0D118D8" w14:textId="77777777" w:rsidR="00CF11CC" w:rsidRPr="00244A3D" w:rsidRDefault="00CF11CC" w:rsidP="00AF22B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0B2F329" w14:textId="77777777" w:rsidR="00CF11CC" w:rsidRPr="00244A3D" w:rsidRDefault="00CF11CC" w:rsidP="00AF22B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4</w:t>
            </w:r>
          </w:p>
        </w:tc>
      </w:tr>
      <w:tr w:rsidR="00171839" w:rsidRPr="00244A3D" w14:paraId="31E0C542" w14:textId="77777777" w:rsidTr="002132D9">
        <w:tc>
          <w:tcPr>
            <w:tcW w:w="560" w:type="dxa"/>
            <w:vAlign w:val="center"/>
          </w:tcPr>
          <w:p w14:paraId="322245C0" w14:textId="77777777" w:rsidR="00171839" w:rsidRPr="00244A3D" w:rsidRDefault="00171839" w:rsidP="00AF22B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6" w:type="dxa"/>
            <w:vAlign w:val="center"/>
          </w:tcPr>
          <w:p w14:paraId="67DA9876" w14:textId="77777777" w:rsidR="00171839" w:rsidRPr="00244A3D" w:rsidRDefault="00171839" w:rsidP="00AF22B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  <w:sz w:val="24"/>
                <w:szCs w:val="24"/>
              </w:rPr>
              <w:t xml:space="preserve">Sprzątaczka </w:t>
            </w:r>
          </w:p>
          <w:p w14:paraId="4817CC2C" w14:textId="77777777" w:rsidR="00171839" w:rsidRPr="00244A3D" w:rsidRDefault="00171839" w:rsidP="00AF22B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244A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426" w:type="dxa"/>
            <w:gridSpan w:val="2"/>
            <w:vAlign w:val="center"/>
          </w:tcPr>
          <w:p w14:paraId="54007DA3" w14:textId="77777777" w:rsidR="00171839" w:rsidRPr="00244A3D" w:rsidRDefault="00171839" w:rsidP="00AF22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44A3D">
              <w:rPr>
                <w:rFonts w:ascii="Times New Roman" w:hAnsi="Times New Roman" w:cs="Times New Roman"/>
                <w:sz w:val="24"/>
              </w:rPr>
              <w:t>Środki czystości stale dostępne dla pracowników znajdują się na terenie zakładu pracy w pomieszczeniach higieniczno- sanitarnych.</w:t>
            </w:r>
          </w:p>
        </w:tc>
      </w:tr>
    </w:tbl>
    <w:p w14:paraId="16FC5629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9822CEC" w14:textId="77777777" w:rsidR="00BC5262" w:rsidRPr="00244A3D" w:rsidRDefault="00BC5262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2024542" w14:textId="77777777" w:rsidR="00BC5262" w:rsidRPr="00244A3D" w:rsidRDefault="00BC5262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C27C18D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C39307D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060566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9F9AB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BBBFE8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DF641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9D06AF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65711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70BCD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2CB581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3BDD45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A47DE1" w14:textId="77777777" w:rsidR="00C61F36" w:rsidRPr="00244A3D" w:rsidRDefault="00C61F36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DE41A" w14:textId="77777777" w:rsidR="00C61F36" w:rsidRPr="00244A3D" w:rsidRDefault="00C61F36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4783B" w14:textId="77777777" w:rsidR="00C61F36" w:rsidRPr="00244A3D" w:rsidRDefault="00C61F36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A577E0" w14:textId="77777777" w:rsidR="00C61F36" w:rsidRPr="00244A3D" w:rsidRDefault="00C61F36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F4C3BC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05EAB3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09A1FC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97E290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B99FD" w14:textId="77777777" w:rsidR="00CF11CC" w:rsidRPr="00244A3D" w:rsidRDefault="00CF11CC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F3322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499059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336D83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FD29DB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BACB8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DF9D8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695A2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72A3D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4C3D74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DE5612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8BC98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87D4B4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7F428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5E5242" w14:textId="77777777" w:rsidR="003D006B" w:rsidRPr="00244A3D" w:rsidRDefault="003D006B" w:rsidP="00244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4026E9" w14:textId="77777777" w:rsidR="009C2DA5" w:rsidRDefault="009C2DA5" w:rsidP="00ED7E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3DFB89" w14:textId="6A01B315" w:rsidR="00CF11CC" w:rsidRDefault="00CF11CC" w:rsidP="00ED7E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7ECB">
        <w:rPr>
          <w:rFonts w:ascii="Times New Roman" w:hAnsi="Times New Roman" w:cs="Times New Roman"/>
        </w:rPr>
        <w:t>Załącznik nr 4</w:t>
      </w:r>
    </w:p>
    <w:p w14:paraId="197B7B98" w14:textId="77777777" w:rsidR="00ED7ECB" w:rsidRPr="00D23C18" w:rsidRDefault="00ED7ECB" w:rsidP="00ED7E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Zarządzenie nr 1/2024</w:t>
      </w:r>
      <w:r>
        <w:rPr>
          <w:rFonts w:ascii="Times New Roman" w:hAnsi="Times New Roman" w:cs="Times New Roman"/>
        </w:rPr>
        <w:br/>
        <w:t>z dnia 02 stycznia 2024 roku</w:t>
      </w:r>
    </w:p>
    <w:p w14:paraId="6C87314E" w14:textId="77777777" w:rsidR="00ED7ECB" w:rsidRPr="00ED7ECB" w:rsidRDefault="00ED7ECB" w:rsidP="00ED7ECB">
      <w:pPr>
        <w:spacing w:after="0" w:line="240" w:lineRule="auto"/>
        <w:rPr>
          <w:rFonts w:ascii="Times New Roman" w:hAnsi="Times New Roman" w:cs="Times New Roman"/>
        </w:rPr>
      </w:pPr>
    </w:p>
    <w:p w14:paraId="48E786B8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75281369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44A3D">
        <w:rPr>
          <w:rFonts w:ascii="Times New Roman" w:hAnsi="Times New Roman" w:cs="Times New Roman"/>
          <w:b/>
          <w:sz w:val="28"/>
        </w:rPr>
        <w:t>Załącznik określający wysokość ekwiwalentu za</w:t>
      </w:r>
      <w:r w:rsidR="00552DD1" w:rsidRPr="00244A3D">
        <w:rPr>
          <w:rFonts w:ascii="Times New Roman" w:hAnsi="Times New Roman" w:cs="Times New Roman"/>
          <w:b/>
          <w:sz w:val="28"/>
        </w:rPr>
        <w:t xml:space="preserve"> pranie odzieży roboczej.</w:t>
      </w:r>
    </w:p>
    <w:p w14:paraId="1D7DA9CB" w14:textId="77777777" w:rsidR="00CF11CC" w:rsidRPr="00244A3D" w:rsidRDefault="00CF11CC" w:rsidP="00244A3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78E793F4" w14:textId="77777777" w:rsidR="00171839" w:rsidRPr="00244A3D" w:rsidRDefault="00171839" w:rsidP="00244A3D">
      <w:pPr>
        <w:pStyle w:val="NormalnyWeb"/>
        <w:spacing w:before="0" w:beforeAutospacing="0" w:after="0" w:afterAutospacing="0"/>
        <w:ind w:firstLine="708"/>
        <w:rPr>
          <w:sz w:val="28"/>
        </w:rPr>
      </w:pPr>
      <w:r w:rsidRPr="00244A3D">
        <w:rPr>
          <w:sz w:val="28"/>
        </w:rPr>
        <w:t>Za pranie odzieży roboczej przez pracowników  określonych w załączniku nr 1 ustala się ekwiwalent pieniężny</w:t>
      </w:r>
      <w:r w:rsidR="006D5B45" w:rsidRPr="00244A3D">
        <w:rPr>
          <w:sz w:val="28"/>
        </w:rPr>
        <w:t xml:space="preserve"> w kwocie 15 zł/ miesiąc</w:t>
      </w:r>
      <w:r w:rsidR="003D4688" w:rsidRPr="00244A3D">
        <w:rPr>
          <w:sz w:val="28"/>
        </w:rPr>
        <w:t xml:space="preserve">. </w:t>
      </w:r>
    </w:p>
    <w:p w14:paraId="6723F538" w14:textId="77777777" w:rsidR="00CF11CC" w:rsidRPr="00244A3D" w:rsidRDefault="00CF11CC" w:rsidP="00244A3D">
      <w:pPr>
        <w:pStyle w:val="NormalnyWeb"/>
        <w:spacing w:before="0" w:beforeAutospacing="0" w:after="0" w:afterAutospacing="0"/>
        <w:jc w:val="right"/>
        <w:rPr>
          <w:sz w:val="28"/>
          <w:u w:val="single"/>
        </w:rPr>
      </w:pPr>
    </w:p>
    <w:p w14:paraId="69834FAA" w14:textId="77777777" w:rsidR="00CF11CC" w:rsidRPr="00244A3D" w:rsidRDefault="00CF11CC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94234B" w14:textId="77777777" w:rsidR="00CF11CC" w:rsidRPr="00244A3D" w:rsidRDefault="00CF11CC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1ADBB8" w14:textId="77777777" w:rsidR="00CF11CC" w:rsidRPr="00244A3D" w:rsidRDefault="00CF11CC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6C1C35" w14:textId="77777777" w:rsidR="00CF11CC" w:rsidRPr="00244A3D" w:rsidRDefault="00CF11CC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82C21F" w14:textId="77777777" w:rsidR="00CF11CC" w:rsidRPr="00244A3D" w:rsidRDefault="00CF11CC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5DE0D2" w14:textId="77777777" w:rsidR="00CF11CC" w:rsidRPr="00244A3D" w:rsidRDefault="00CF11CC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86D605" w14:textId="77777777" w:rsidR="00BC5262" w:rsidRPr="00244A3D" w:rsidRDefault="00BC5262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CD4FDD" w14:textId="77777777" w:rsidR="00CF11CC" w:rsidRPr="00244A3D" w:rsidRDefault="00CF11CC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7DA727" w14:textId="77777777" w:rsidR="001A4203" w:rsidRPr="00244A3D" w:rsidRDefault="001A4203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826326" w14:textId="77777777" w:rsidR="001A4203" w:rsidRPr="00244A3D" w:rsidRDefault="001A4203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229CCB" w14:textId="77777777" w:rsidR="001A4203" w:rsidRPr="00244A3D" w:rsidRDefault="001A4203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E5F87A" w14:textId="77777777" w:rsidR="001A4203" w:rsidRPr="00244A3D" w:rsidRDefault="001A4203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7A4D44" w14:textId="77777777" w:rsidR="00552DD1" w:rsidRPr="00244A3D" w:rsidRDefault="00552DD1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30796" w14:textId="77777777" w:rsidR="00552DD1" w:rsidRPr="00244A3D" w:rsidRDefault="00552DD1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76F62F" w14:textId="77777777" w:rsidR="00552DD1" w:rsidRPr="00244A3D" w:rsidRDefault="00552DD1" w:rsidP="0024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52DD1" w:rsidRPr="00244A3D" w:rsidSect="00D57319">
      <w:footerReference w:type="default" r:id="rId8"/>
      <w:pgSz w:w="11906" w:h="16838"/>
      <w:pgMar w:top="568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08E3" w14:textId="77777777" w:rsidR="00D57319" w:rsidRDefault="00D57319" w:rsidP="00044423">
      <w:pPr>
        <w:spacing w:after="0" w:line="240" w:lineRule="auto"/>
      </w:pPr>
      <w:r>
        <w:separator/>
      </w:r>
    </w:p>
  </w:endnote>
  <w:endnote w:type="continuationSeparator" w:id="0">
    <w:p w14:paraId="19BD3D42" w14:textId="77777777" w:rsidR="00D57319" w:rsidRDefault="00D57319" w:rsidP="0004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3A5F" w14:textId="7BE5AD8B" w:rsidR="00DE0790" w:rsidRDefault="00DE0790">
    <w:pPr>
      <w:pStyle w:val="Stopka"/>
      <w:jc w:val="center"/>
    </w:pPr>
  </w:p>
  <w:p w14:paraId="5565358C" w14:textId="77777777" w:rsidR="00044423" w:rsidRDefault="0004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D5A1" w14:textId="77777777" w:rsidR="00D57319" w:rsidRDefault="00D57319" w:rsidP="00044423">
      <w:pPr>
        <w:spacing w:after="0" w:line="240" w:lineRule="auto"/>
      </w:pPr>
      <w:r>
        <w:separator/>
      </w:r>
    </w:p>
  </w:footnote>
  <w:footnote w:type="continuationSeparator" w:id="0">
    <w:p w14:paraId="7DD9370A" w14:textId="77777777" w:rsidR="00D57319" w:rsidRDefault="00D57319" w:rsidP="0004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5A0"/>
    <w:multiLevelType w:val="hybridMultilevel"/>
    <w:tmpl w:val="0DC6D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4429B"/>
    <w:multiLevelType w:val="hybridMultilevel"/>
    <w:tmpl w:val="FCAE4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4878"/>
    <w:multiLevelType w:val="hybridMultilevel"/>
    <w:tmpl w:val="D17C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3ABA"/>
    <w:multiLevelType w:val="hybridMultilevel"/>
    <w:tmpl w:val="4A8C5E06"/>
    <w:lvl w:ilvl="0" w:tplc="8D301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32EBB"/>
    <w:multiLevelType w:val="hybridMultilevel"/>
    <w:tmpl w:val="450E8F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F5873"/>
    <w:multiLevelType w:val="hybridMultilevel"/>
    <w:tmpl w:val="D7E4EEAA"/>
    <w:lvl w:ilvl="0" w:tplc="A6B86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56B7"/>
    <w:multiLevelType w:val="hybridMultilevel"/>
    <w:tmpl w:val="2C867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E21D9"/>
    <w:multiLevelType w:val="hybridMultilevel"/>
    <w:tmpl w:val="688AE146"/>
    <w:lvl w:ilvl="0" w:tplc="4FAE4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6D2"/>
    <w:multiLevelType w:val="hybridMultilevel"/>
    <w:tmpl w:val="BCD2370A"/>
    <w:lvl w:ilvl="0" w:tplc="45DC6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16EFB"/>
    <w:multiLevelType w:val="hybridMultilevel"/>
    <w:tmpl w:val="D7E4EEAA"/>
    <w:lvl w:ilvl="0" w:tplc="A6B86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84A6C"/>
    <w:multiLevelType w:val="hybridMultilevel"/>
    <w:tmpl w:val="9A24FE7C"/>
    <w:lvl w:ilvl="0" w:tplc="97C4C4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674B"/>
    <w:multiLevelType w:val="hybridMultilevel"/>
    <w:tmpl w:val="79621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804CF"/>
    <w:multiLevelType w:val="hybridMultilevel"/>
    <w:tmpl w:val="4372C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16D38"/>
    <w:multiLevelType w:val="hybridMultilevel"/>
    <w:tmpl w:val="BD642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F626B"/>
    <w:multiLevelType w:val="hybridMultilevel"/>
    <w:tmpl w:val="FDD0A484"/>
    <w:lvl w:ilvl="0" w:tplc="01E27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F45AC"/>
    <w:multiLevelType w:val="hybridMultilevel"/>
    <w:tmpl w:val="8B7CA814"/>
    <w:lvl w:ilvl="0" w:tplc="E8D6F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6A89"/>
    <w:multiLevelType w:val="hybridMultilevel"/>
    <w:tmpl w:val="C1F8F5C2"/>
    <w:lvl w:ilvl="0" w:tplc="67384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B231D"/>
    <w:multiLevelType w:val="hybridMultilevel"/>
    <w:tmpl w:val="79621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A05EAC"/>
    <w:multiLevelType w:val="hybridMultilevel"/>
    <w:tmpl w:val="654EDEAA"/>
    <w:lvl w:ilvl="0" w:tplc="E83A7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3272"/>
    <w:multiLevelType w:val="hybridMultilevel"/>
    <w:tmpl w:val="8B7CA814"/>
    <w:lvl w:ilvl="0" w:tplc="E8D6F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247F3"/>
    <w:multiLevelType w:val="hybridMultilevel"/>
    <w:tmpl w:val="BD642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399887">
    <w:abstractNumId w:val="13"/>
  </w:num>
  <w:num w:numId="2" w16cid:durableId="365065786">
    <w:abstractNumId w:val="20"/>
  </w:num>
  <w:num w:numId="3" w16cid:durableId="1931546933">
    <w:abstractNumId w:val="19"/>
  </w:num>
  <w:num w:numId="4" w16cid:durableId="263222834">
    <w:abstractNumId w:val="15"/>
  </w:num>
  <w:num w:numId="5" w16cid:durableId="391780170">
    <w:abstractNumId w:val="18"/>
  </w:num>
  <w:num w:numId="6" w16cid:durableId="318970425">
    <w:abstractNumId w:val="8"/>
  </w:num>
  <w:num w:numId="7" w16cid:durableId="641420407">
    <w:abstractNumId w:val="14"/>
  </w:num>
  <w:num w:numId="8" w16cid:durableId="359673977">
    <w:abstractNumId w:val="7"/>
  </w:num>
  <w:num w:numId="9" w16cid:durableId="552742070">
    <w:abstractNumId w:val="6"/>
  </w:num>
  <w:num w:numId="10" w16cid:durableId="351878630">
    <w:abstractNumId w:val="4"/>
  </w:num>
  <w:num w:numId="11" w16cid:durableId="2008483520">
    <w:abstractNumId w:val="3"/>
  </w:num>
  <w:num w:numId="12" w16cid:durableId="982395110">
    <w:abstractNumId w:val="16"/>
  </w:num>
  <w:num w:numId="13" w16cid:durableId="548343230">
    <w:abstractNumId w:val="12"/>
  </w:num>
  <w:num w:numId="14" w16cid:durableId="1541477913">
    <w:abstractNumId w:val="0"/>
  </w:num>
  <w:num w:numId="15" w16cid:durableId="743533319">
    <w:abstractNumId w:val="11"/>
  </w:num>
  <w:num w:numId="16" w16cid:durableId="2124225408">
    <w:abstractNumId w:val="10"/>
  </w:num>
  <w:num w:numId="17" w16cid:durableId="824126366">
    <w:abstractNumId w:val="17"/>
  </w:num>
  <w:num w:numId="18" w16cid:durableId="98567950">
    <w:abstractNumId w:val="5"/>
  </w:num>
  <w:num w:numId="19" w16cid:durableId="275328921">
    <w:abstractNumId w:val="9"/>
  </w:num>
  <w:num w:numId="20" w16cid:durableId="1790316343">
    <w:abstractNumId w:val="1"/>
  </w:num>
  <w:num w:numId="21" w16cid:durableId="387339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D0"/>
    <w:rsid w:val="000110D0"/>
    <w:rsid w:val="00044423"/>
    <w:rsid w:val="000574CF"/>
    <w:rsid w:val="000607D0"/>
    <w:rsid w:val="000711ED"/>
    <w:rsid w:val="000746C1"/>
    <w:rsid w:val="00092F4B"/>
    <w:rsid w:val="000B116B"/>
    <w:rsid w:val="000B1A58"/>
    <w:rsid w:val="000B649D"/>
    <w:rsid w:val="00107738"/>
    <w:rsid w:val="00127685"/>
    <w:rsid w:val="00150D7E"/>
    <w:rsid w:val="00171839"/>
    <w:rsid w:val="00176A6F"/>
    <w:rsid w:val="0018455D"/>
    <w:rsid w:val="00190C89"/>
    <w:rsid w:val="001A4203"/>
    <w:rsid w:val="001D1952"/>
    <w:rsid w:val="001E53F0"/>
    <w:rsid w:val="00213C12"/>
    <w:rsid w:val="00236883"/>
    <w:rsid w:val="002413D8"/>
    <w:rsid w:val="00244A3D"/>
    <w:rsid w:val="00287B34"/>
    <w:rsid w:val="002F0348"/>
    <w:rsid w:val="00306496"/>
    <w:rsid w:val="00307206"/>
    <w:rsid w:val="00326FAC"/>
    <w:rsid w:val="0033026F"/>
    <w:rsid w:val="00343FF2"/>
    <w:rsid w:val="00345B4C"/>
    <w:rsid w:val="00381786"/>
    <w:rsid w:val="00385703"/>
    <w:rsid w:val="003A2751"/>
    <w:rsid w:val="003C31E3"/>
    <w:rsid w:val="003D006B"/>
    <w:rsid w:val="003D4688"/>
    <w:rsid w:val="003D4980"/>
    <w:rsid w:val="003F65A7"/>
    <w:rsid w:val="00411CFE"/>
    <w:rsid w:val="0045349C"/>
    <w:rsid w:val="00466070"/>
    <w:rsid w:val="00493D59"/>
    <w:rsid w:val="004A70D6"/>
    <w:rsid w:val="004C6ED0"/>
    <w:rsid w:val="00542CEA"/>
    <w:rsid w:val="00550B5C"/>
    <w:rsid w:val="00552DD1"/>
    <w:rsid w:val="005615EE"/>
    <w:rsid w:val="00563FFA"/>
    <w:rsid w:val="005903C1"/>
    <w:rsid w:val="0059651F"/>
    <w:rsid w:val="005E726D"/>
    <w:rsid w:val="005F6321"/>
    <w:rsid w:val="00607764"/>
    <w:rsid w:val="0061096C"/>
    <w:rsid w:val="006414DE"/>
    <w:rsid w:val="00644A41"/>
    <w:rsid w:val="00667FB5"/>
    <w:rsid w:val="006C5422"/>
    <w:rsid w:val="006D2E7E"/>
    <w:rsid w:val="006D5B45"/>
    <w:rsid w:val="006D77C1"/>
    <w:rsid w:val="006E13F6"/>
    <w:rsid w:val="006F1E63"/>
    <w:rsid w:val="0070772C"/>
    <w:rsid w:val="0071210E"/>
    <w:rsid w:val="00742B5F"/>
    <w:rsid w:val="007638B8"/>
    <w:rsid w:val="00764C48"/>
    <w:rsid w:val="00765F48"/>
    <w:rsid w:val="007830ED"/>
    <w:rsid w:val="007D470F"/>
    <w:rsid w:val="007E4577"/>
    <w:rsid w:val="00806DAD"/>
    <w:rsid w:val="00845536"/>
    <w:rsid w:val="00853385"/>
    <w:rsid w:val="008626FD"/>
    <w:rsid w:val="008A2C64"/>
    <w:rsid w:val="008B5874"/>
    <w:rsid w:val="00913DF1"/>
    <w:rsid w:val="00927C37"/>
    <w:rsid w:val="0095515D"/>
    <w:rsid w:val="00967E7F"/>
    <w:rsid w:val="00982032"/>
    <w:rsid w:val="00983DC8"/>
    <w:rsid w:val="009C17BA"/>
    <w:rsid w:val="009C17D1"/>
    <w:rsid w:val="009C2DA5"/>
    <w:rsid w:val="009F773B"/>
    <w:rsid w:val="00A15022"/>
    <w:rsid w:val="00A2272F"/>
    <w:rsid w:val="00A457F1"/>
    <w:rsid w:val="00A47DA0"/>
    <w:rsid w:val="00A8301C"/>
    <w:rsid w:val="00A86B35"/>
    <w:rsid w:val="00AF22B6"/>
    <w:rsid w:val="00B31931"/>
    <w:rsid w:val="00B32963"/>
    <w:rsid w:val="00B347BA"/>
    <w:rsid w:val="00B35445"/>
    <w:rsid w:val="00B40E5C"/>
    <w:rsid w:val="00B437AB"/>
    <w:rsid w:val="00B5416B"/>
    <w:rsid w:val="00B647D2"/>
    <w:rsid w:val="00B85D58"/>
    <w:rsid w:val="00BB03F3"/>
    <w:rsid w:val="00BB7971"/>
    <w:rsid w:val="00BC5262"/>
    <w:rsid w:val="00BD0CF7"/>
    <w:rsid w:val="00BD38C1"/>
    <w:rsid w:val="00BE27B8"/>
    <w:rsid w:val="00BE74B7"/>
    <w:rsid w:val="00C11082"/>
    <w:rsid w:val="00C263CA"/>
    <w:rsid w:val="00C61F36"/>
    <w:rsid w:val="00C6771B"/>
    <w:rsid w:val="00C95D00"/>
    <w:rsid w:val="00CC5E9D"/>
    <w:rsid w:val="00CF11CC"/>
    <w:rsid w:val="00CF232A"/>
    <w:rsid w:val="00D05BAD"/>
    <w:rsid w:val="00D23C18"/>
    <w:rsid w:val="00D4097D"/>
    <w:rsid w:val="00D57319"/>
    <w:rsid w:val="00D72ABB"/>
    <w:rsid w:val="00D7688E"/>
    <w:rsid w:val="00D862EB"/>
    <w:rsid w:val="00DA02E9"/>
    <w:rsid w:val="00DA7DA9"/>
    <w:rsid w:val="00DC200B"/>
    <w:rsid w:val="00DC49C5"/>
    <w:rsid w:val="00DC7D64"/>
    <w:rsid w:val="00DD2318"/>
    <w:rsid w:val="00DE0790"/>
    <w:rsid w:val="00DF0334"/>
    <w:rsid w:val="00DF0785"/>
    <w:rsid w:val="00DF422D"/>
    <w:rsid w:val="00E55D43"/>
    <w:rsid w:val="00E57124"/>
    <w:rsid w:val="00E90530"/>
    <w:rsid w:val="00EC7B6E"/>
    <w:rsid w:val="00ED7ECB"/>
    <w:rsid w:val="00EE2EF6"/>
    <w:rsid w:val="00EF0E0A"/>
    <w:rsid w:val="00EF1E79"/>
    <w:rsid w:val="00F227BB"/>
    <w:rsid w:val="00F35B40"/>
    <w:rsid w:val="00F742B5"/>
    <w:rsid w:val="00FA0807"/>
    <w:rsid w:val="00FB3883"/>
    <w:rsid w:val="00FE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D7331"/>
  <w15:docId w15:val="{DEA58EF7-B9A6-4371-BB74-4DD67A66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1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11CC"/>
    <w:pPr>
      <w:ind w:left="720"/>
      <w:contextualSpacing/>
    </w:pPr>
  </w:style>
  <w:style w:type="table" w:styleId="Tabela-Siatka">
    <w:name w:val="Table Grid"/>
    <w:basedOn w:val="Standardowy"/>
    <w:uiPriority w:val="59"/>
    <w:rsid w:val="00CF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23"/>
  </w:style>
  <w:style w:type="paragraph" w:styleId="Stopka">
    <w:name w:val="footer"/>
    <w:basedOn w:val="Normalny"/>
    <w:link w:val="StopkaZnak"/>
    <w:uiPriority w:val="99"/>
    <w:unhideWhenUsed/>
    <w:rsid w:val="0004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23"/>
  </w:style>
  <w:style w:type="paragraph" w:styleId="Tekstdymka">
    <w:name w:val="Balloon Text"/>
    <w:basedOn w:val="Normalny"/>
    <w:link w:val="TekstdymkaZnak"/>
    <w:uiPriority w:val="99"/>
    <w:semiHidden/>
    <w:unhideWhenUsed/>
    <w:rsid w:val="0004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DA59D-D3D1-4B29-ADF6-5EFAC3D7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KLEJEWSKI</dc:creator>
  <cp:lastModifiedBy>Justyna Góral</cp:lastModifiedBy>
  <cp:revision>5</cp:revision>
  <cp:lastPrinted>2024-02-01T10:23:00Z</cp:lastPrinted>
  <dcterms:created xsi:type="dcterms:W3CDTF">2024-01-25T13:26:00Z</dcterms:created>
  <dcterms:modified xsi:type="dcterms:W3CDTF">2024-02-02T08:54:00Z</dcterms:modified>
</cp:coreProperties>
</file>